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ОПЕРАТИВНИ ПЛАН ОРГАНИЗАЦИЈЕ ВАСПИТНО ОБРАЗОВНОГ РАДА ПУ,,МОРАВСКИ ЦВЕТ“ ЖАБАРИ ЗА ПОЧЕТАК РАДНЕ 2021/2022 ГОДИНЕ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62"/>
        <w:gridCol w:w="1561"/>
        <w:gridCol w:w="2935"/>
        <w:gridCol w:w="1414"/>
        <w:gridCol w:w="1178"/>
      </w:tblGrid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Васпитне групе ППП и целодневни боравак у вртићу ,,Моравски цвет''и вртићу“Пчелица“ у Александровцу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Број деце: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Радно време</w:t>
            </w:r>
          </w:p>
        </w:tc>
        <w:tc>
          <w:tcPr>
            <w:tcW w:w="2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Мере приликом доласка и боравка деце у групи</w:t>
            </w:r>
          </w:p>
        </w:tc>
        <w:tc>
          <w:tcPr>
            <w:tcW w:w="14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Мере за родитеље</w:t>
            </w:r>
          </w:p>
        </w:tc>
        <w:tc>
          <w:tcPr>
            <w:tcW w:w="11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Мере за састанке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ППП група –Жабари- детета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ППП група-Алекандровац-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У складу са организацијом групе ће радити по 4 сата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-пријем деце и адаптација биће током целог септембра тако да ће деца долазити од 1. до 30 септембра у организованим терминима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-Родитељи ће мерити деци температуру код својих кућа и приликом доласка детета рећи ће васпитачу који ће евидентирати.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-пријем деце ће се вршити на улазу школе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-деца ,родитељи и васпитач су у обавези да носе маске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-дезинфекција руку је приликом доласка обавезна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-прање руку у трајању од 20 секунди што чешће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-дезинфекција глатких површина што чешће у току рада а обавезно пре јела и после јела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-проветравање просторија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пре доласка деце и у току рада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-приликом употребе играчака одлажу се и више се не користе док се не дезинфикују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-трудити се да деца држе дистанцу и да се играју у малим групама или самостално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-у дворишту не организовати игре које захтевају блиски контакт деце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-у случају да се примети да дете има температуру позвати родитеља и ковид амбуланту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-обавезно бележити када и ко је вршио дезинфекцију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-бележити и ако неко без позива дође у вспитну групу и одмах га удаљити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-на крају рада свакодневно све употребљаване играчке дезинфиковати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-трудити се да се држи социјална дистанца од школске деце у дворишту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Придржавати се строго инструкцијау вези са поступањем предшколских установа поводом отварања објеката за пријем уписане деце у време трајања епидемије Ковид 19 и прпорукама кризног штаба</w:t>
            </w:r>
          </w:p>
        </w:tc>
        <w:tc>
          <w:tcPr>
            <w:tcW w:w="14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-дете ће први дан довести само са потврдом  од надлежног педијатра да је дете здраво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-обавезно ношење маски и мерење температуре деци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-неће боравати у групи са децом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-неће улазити у просторије вртића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-у обавези је да ако дете покаже симптоме болести-кашље,кија,има температуру,слинави итд.да га одведе лекару и јави васпитачу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-у случају било које инфекције потребна је потврда надлежног педијатра да је дете здраво када крене у колектив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-ако изостане више од 3 дана да донесе потврду да је дете здраво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Родитељске састанке одржаваће у дворишту или телефонским путем,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вибер групе итд.</w:t>
            </w:r>
          </w:p>
        </w:tc>
      </w:tr>
      <w:tr>
        <w:trPr>
          <w:trHeight w:val="2954" w:hRule="atLeast"/>
        </w:trPr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Целодневни боравак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1.Јаслена група 1-2 године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2.мешовита група 3-4,5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3. мешовита 1- 5 година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4. средња група 4,5- 5,5 година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5. ППП целедневни боравак-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Радно време вртића од 6,30 часова до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17 ,00 часова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Пријем деце и адаптација трајаће током септембра у мањим групама до 5 деце тако да се очекује до 50% доласка деце током септембра</w:t>
            </w:r>
          </w:p>
        </w:tc>
        <w:tc>
          <w:tcPr>
            <w:tcW w:w="2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Строго придржавање инструкција у вези са поступањем предшколских установа за пријем деце у време трајања епидемија Ковид 19 и препорукама кризног штаба;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-на улазу обавезно поставити дезобаријере и трудити се да дезинфекционо средство увек буде у дезобаријери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-при пријему деце на улазу у вртић мерење тепература родитељима,деци,дезинфекција руку ,и ношење маски -родитељи деца,превентивна сестра и васпитачи и остали запослени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-мерење температуре у време одмора деце око 11 часова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-дезинфекција свих глатких површина пре почетка рада,на крају рада и у току рада пре и после оброка деце и након коришћења столова итд.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-дезинфекција подова након пријема деце и након повратка из дворишта и када год се укаже потреба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-проветравање просторија пре почетка рада,проветравање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у току боравка деце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-ношење маски запослених и њихове мењање у току рада чим се овлаже или скину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--ношење маски деце које су обезбедили родитељи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-обезбедити социјалну дистанцу приликом игре деце у дворишту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-избегавање игре које захтевају блиски контакт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-организовати игру деце у групи са социјалном дистанцом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-играчке које се корист одмах након коришћења одложити и понудити деци друге а ове дезинфиковати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-на крају рада дезинфекција свих играчака је обавезна и простора у којој су деца боравила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-дезинфекција клима је свакодневна ако се користе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-дезинфекција тоалетаје више пута у току дана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-прање руку деце пре и после оброка у трајању од 20 секунди уз контролу васпитача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-обавезно ношење радних униформи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-у санитарним просторијама обавезно је на располагању течни сапун,топла вода,једнократни папитни убруси као и дозер са дезинфекционим средством за руке на бази70%алкоола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-на видним местима поставити обавештење о мерама превенције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-забрањено су приредбе прославе и масовно окупљање док траје епидемија изазвана вирусом Ковид 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14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Обезбедити маске за себе и децу и навикавати децу на ноење маски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-приликом уласка у вртић обавезно је ношење маски и мерење температуре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-не доводити дете ако покаже било какве знакове инфекције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-донети извештај педијатра о здравственом стању детета након изостанка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-да се изјасне уколико желе да им дете похађа ППП онлајн или кобиновано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-да доводе децу до 8 часова ујутру и да га узимају на време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-да де јаве на телефон када зове васпитач из било којих разлога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</w:t>
            </w:r>
          </w:p>
        </w:tc>
        <w:tc>
          <w:tcPr>
            <w:tcW w:w="11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-приликом уласка у просторију у којој се одржава састанак,обавезна је дезинфекција руку,мерење температуре за свеи о томе је постављено обавештење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-нема руковања и срдачног поздрављања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-ограничене су групе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-за састанке користити дворишни простор или веће просторије да би се омогућила физичка дистанца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 пре састанка проветрити и дезинфиковати просторију,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-ограничити трајање састанка на на најмању меру.по могућности на 15 минута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-дати предност комуникацији путем телефона,интернета,конференцијских позива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Предшколска установа ће радити уа сарадњи са кризним штабом општине Жабари на превентивним мерама 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Одговорно лице за спровожење превентивних мера  је радник на превентиви за објекат у Александровцу Милена Јанковић, за објекат у Жабарима  Наташа Петровић.</w:t>
      </w:r>
    </w:p>
    <w:p>
      <w:pPr>
        <w:pStyle w:val="Normal"/>
        <w:tabs>
          <w:tab w:val="clear" w:pos="720"/>
          <w:tab w:val="left" w:pos="7140" w:leader="none"/>
        </w:tabs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Дел.бр: 380</w:t>
      </w:r>
    </w:p>
    <w:p>
      <w:pPr>
        <w:pStyle w:val="Normal"/>
        <w:tabs>
          <w:tab w:val="clear" w:pos="720"/>
          <w:tab w:val="left" w:pos="7140" w:leader="none"/>
        </w:tabs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13.9.2021.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sr-RS"/>
        </w:rPr>
        <w:tab/>
      </w:r>
    </w:p>
    <w:p>
      <w:pPr>
        <w:pStyle w:val="Normal"/>
        <w:tabs>
          <w:tab w:val="clear" w:pos="720"/>
          <w:tab w:val="left" w:pos="7140" w:leader="none"/>
        </w:tabs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tabs>
          <w:tab w:val="clear" w:pos="720"/>
          <w:tab w:val="left" w:pos="7140" w:leader="none"/>
        </w:tabs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tabs>
          <w:tab w:val="clear" w:pos="720"/>
          <w:tab w:val="left" w:pos="7140" w:leader="none"/>
        </w:tabs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Председник Управног одбора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sr-RS"/>
        </w:rPr>
        <w:t>Директор:</w:t>
      </w:r>
    </w:p>
    <w:p>
      <w:pPr>
        <w:pStyle w:val="Normal"/>
        <w:tabs>
          <w:tab w:val="clear" w:pos="720"/>
          <w:tab w:val="left" w:pos="7140" w:leader="none"/>
        </w:tabs>
        <w:spacing w:before="0" w:after="16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  <w:lang w:val="sr-RS"/>
        </w:rPr>
        <w:t>Рената Тодоровић</w:t>
        <w:tab/>
        <w:t>Весна Живковић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49255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559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LibreOffice/6.4.5.2$Linux_X86_64 LibreOffice_project/40$Build-2</Application>
  <Pages>4</Pages>
  <Words>890</Words>
  <Characters>4904</Characters>
  <CharactersWithSpaces>5825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2020-08-30T19:37:00Z</dcterms:created>
  <dc:creator>Mirjana</dc:creator>
  <dc:description/>
  <dc:language>en-US</dc:language>
  <cp:lastModifiedBy>Fujitsu</cp:lastModifiedBy>
  <cp:lastPrinted>2020-08-31T07:10:00Z</cp:lastPrinted>
  <dcterms:modified xsi:type="dcterms:W3CDTF">2021-09-13T10:19:00Z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