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26" w:rsidRPr="00CC6B26" w:rsidRDefault="00C20F84" w:rsidP="00170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B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B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B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B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5D5" w:rsidRPr="00637022" w:rsidRDefault="00C20F84" w:rsidP="001E2D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На основу члана 8. Закона о информационој безбедности („Службени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 гласник РС”, број 6/16</w:t>
      </w:r>
      <w:r w:rsidR="001E2D57" w:rsidRPr="00637022">
        <w:rPr>
          <w:rFonts w:ascii="Times New Roman" w:eastAsia="Times New Roman" w:hAnsi="Times New Roman" w:cs="Times New Roman"/>
          <w:sz w:val="24"/>
          <w:szCs w:val="24"/>
        </w:rPr>
        <w:t>, 94/17 и 77/19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члана 2. Уредбе о ближем садржају 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о безбедности информационо-комуникационих система од посебног значаја, начину провере 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и садржају извештаја о провери безбедности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информационо-комуникационих система од посебног значаја („Сл.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 гласник РС“, бр. 94/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16)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Уредба)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>чл</w:t>
      </w:r>
      <w:r w:rsidR="00637022" w:rsidRPr="00637022">
        <w:rPr>
          <w:rFonts w:ascii="Times New Roman" w:hAnsi="Times New Roman" w:cs="Times New Roman"/>
          <w:color w:val="000009"/>
          <w:sz w:val="24"/>
          <w:szCs w:val="24"/>
        </w:rPr>
        <w:t>ана 119. став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1</w:t>
      </w:r>
      <w:r w:rsidR="00637022" w:rsidRPr="00637022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т</w:t>
      </w:r>
      <w:r w:rsidR="00637022" w:rsidRPr="00637022">
        <w:rPr>
          <w:rFonts w:ascii="Times New Roman" w:hAnsi="Times New Roman" w:cs="Times New Roman"/>
          <w:color w:val="000009"/>
          <w:sz w:val="24"/>
          <w:szCs w:val="24"/>
        </w:rPr>
        <w:t>ачка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1. Закона о основама система образовања и васпитања ("Службени гласник РС" бр. </w:t>
      </w:r>
      <w:r w:rsidR="00E40FB2" w:rsidRPr="00637022">
        <w:rPr>
          <w:rFonts w:ascii="Times New Roman" w:hAnsi="Times New Roman" w:cs="Times New Roman"/>
          <w:sz w:val="24"/>
          <w:szCs w:val="24"/>
        </w:rPr>
        <w:t>88/2017, 27/</w:t>
      </w:r>
      <w:r w:rsidR="00637022" w:rsidRPr="00637022">
        <w:rPr>
          <w:rFonts w:ascii="Times New Roman" w:hAnsi="Times New Roman" w:cs="Times New Roman"/>
          <w:sz w:val="24"/>
          <w:szCs w:val="24"/>
        </w:rPr>
        <w:t xml:space="preserve">2018- други закон, </w:t>
      </w:r>
      <w:r w:rsidR="00E40FB2" w:rsidRPr="00637022">
        <w:rPr>
          <w:rFonts w:ascii="Times New Roman" w:hAnsi="Times New Roman" w:cs="Times New Roman"/>
          <w:sz w:val="24"/>
          <w:szCs w:val="24"/>
        </w:rPr>
        <w:t xml:space="preserve"> 10/2019</w:t>
      </w:r>
      <w:r w:rsidR="00637022" w:rsidRPr="00637022">
        <w:rPr>
          <w:rFonts w:ascii="Times New Roman" w:hAnsi="Times New Roman" w:cs="Times New Roman"/>
          <w:sz w:val="24"/>
          <w:szCs w:val="24"/>
        </w:rPr>
        <w:t>,27/2018- други закон и 6/2020</w:t>
      </w:r>
      <w:r w:rsidR="00E40FB2" w:rsidRPr="00637022">
        <w:rPr>
          <w:rFonts w:ascii="Times New Roman" w:hAnsi="Times New Roman" w:cs="Times New Roman"/>
          <w:sz w:val="24"/>
          <w:szCs w:val="24"/>
        </w:rPr>
        <w:t>)</w:t>
      </w:r>
      <w:r w:rsidR="009717CE" w:rsidRPr="00637022">
        <w:rPr>
          <w:rFonts w:ascii="Times New Roman" w:hAnsi="Times New Roman" w:cs="Times New Roman"/>
          <w:sz w:val="24"/>
          <w:szCs w:val="24"/>
        </w:rPr>
        <w:t xml:space="preserve"> и чл</w:t>
      </w:r>
      <w:r w:rsidR="00231312">
        <w:rPr>
          <w:rFonts w:ascii="Times New Roman" w:hAnsi="Times New Roman" w:cs="Times New Roman"/>
          <w:sz w:val="24"/>
          <w:szCs w:val="24"/>
        </w:rPr>
        <w:t>ана</w:t>
      </w:r>
      <w:r w:rsidR="00EB19BE">
        <w:rPr>
          <w:rFonts w:ascii="Times New Roman" w:hAnsi="Times New Roman" w:cs="Times New Roman"/>
          <w:sz w:val="24"/>
          <w:szCs w:val="24"/>
          <w:lang w:val="sr-Cyrl-RS"/>
        </w:rPr>
        <w:t xml:space="preserve"> 27.</w:t>
      </w:r>
      <w:r w:rsidR="009717CE" w:rsidRPr="00637022">
        <w:rPr>
          <w:rFonts w:ascii="Times New Roman" w:hAnsi="Times New Roman" w:cs="Times New Roman"/>
          <w:sz w:val="24"/>
          <w:szCs w:val="24"/>
        </w:rPr>
        <w:t>Статута</w:t>
      </w:r>
      <w:r w:rsidR="00637022" w:rsidRPr="00637022">
        <w:rPr>
          <w:rFonts w:ascii="Times New Roman" w:hAnsi="Times New Roman" w:cs="Times New Roman"/>
          <w:sz w:val="24"/>
          <w:szCs w:val="24"/>
        </w:rPr>
        <w:t xml:space="preserve"> </w:t>
      </w:r>
      <w:r w:rsidR="00EB19BE">
        <w:rPr>
          <w:rFonts w:ascii="Times New Roman" w:hAnsi="Times New Roman" w:cs="Times New Roman"/>
          <w:sz w:val="24"/>
          <w:szCs w:val="24"/>
          <w:lang w:val="sr-Cyrl-RS"/>
        </w:rPr>
        <w:t>ПУ „Моравски цвет“ из Жабара , бр: 153/18.,</w:t>
      </w:r>
      <w:r w:rsidR="00EB19BE">
        <w:rPr>
          <w:rFonts w:ascii="Times New Roman" w:hAnsi="Times New Roman" w:cs="Times New Roman"/>
          <w:color w:val="000009"/>
          <w:sz w:val="24"/>
          <w:szCs w:val="24"/>
        </w:rPr>
        <w:t>Управни</w:t>
      </w:r>
      <w:r w:rsidR="00EB19BE">
        <w:rPr>
          <w:rFonts w:ascii="Times New Roman" w:hAnsi="Times New Roman" w:cs="Times New Roman"/>
          <w:color w:val="000009"/>
          <w:sz w:val="24"/>
          <w:szCs w:val="24"/>
          <w:lang w:val="sr-Cyrl-RS"/>
        </w:rPr>
        <w:t xml:space="preserve"> </w:t>
      </w:r>
      <w:r w:rsidR="00EB19BE">
        <w:rPr>
          <w:rFonts w:ascii="Times New Roman" w:hAnsi="Times New Roman" w:cs="Times New Roman"/>
          <w:color w:val="000009"/>
          <w:sz w:val="24"/>
          <w:szCs w:val="24"/>
        </w:rPr>
        <w:t>одбор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на седници одржаној дана </w:t>
      </w:r>
      <w:r w:rsidR="001E2D57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EB19BE">
        <w:rPr>
          <w:rFonts w:ascii="Times New Roman" w:hAnsi="Times New Roman" w:cs="Times New Roman"/>
          <w:color w:val="000009"/>
          <w:sz w:val="24"/>
          <w:szCs w:val="24"/>
          <w:lang w:val="sr-Cyrl-RS"/>
        </w:rPr>
        <w:t xml:space="preserve"> </w:t>
      </w:r>
      <w:r w:rsidR="00861B11">
        <w:rPr>
          <w:rFonts w:ascii="Times New Roman" w:hAnsi="Times New Roman" w:cs="Times New Roman"/>
          <w:color w:val="000009"/>
          <w:sz w:val="24"/>
          <w:szCs w:val="24"/>
          <w:lang w:val="sr-Latn-RS"/>
        </w:rPr>
        <w:t>07.</w:t>
      </w:r>
      <w:r w:rsidR="00861B11">
        <w:rPr>
          <w:rFonts w:ascii="Times New Roman" w:hAnsi="Times New Roman" w:cs="Times New Roman"/>
          <w:color w:val="000009"/>
          <w:sz w:val="24"/>
          <w:szCs w:val="24"/>
          <w:lang w:val="sr-Cyrl-RS"/>
        </w:rPr>
        <w:t>04</w:t>
      </w:r>
      <w:r w:rsidR="00EB19BE">
        <w:rPr>
          <w:rFonts w:ascii="Times New Roman" w:hAnsi="Times New Roman" w:cs="Times New Roman"/>
          <w:color w:val="000009"/>
          <w:sz w:val="24"/>
          <w:szCs w:val="24"/>
          <w:lang w:val="sr-Cyrl-RS"/>
        </w:rPr>
        <w:t>.2022.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године</w:t>
      </w:r>
      <w:r w:rsidR="00637022" w:rsidRPr="00637022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E40FB2" w:rsidRPr="00637022">
        <w:rPr>
          <w:rFonts w:ascii="Times New Roman" w:hAnsi="Times New Roman" w:cs="Times New Roman"/>
          <w:sz w:val="24"/>
          <w:szCs w:val="24"/>
        </w:rPr>
        <w:t>донео је</w:t>
      </w:r>
    </w:p>
    <w:p w:rsidR="001E2D57" w:rsidRPr="001E2D57" w:rsidRDefault="001E2D57" w:rsidP="001E2D5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CC6B26" w:rsidRPr="00D23087" w:rsidRDefault="00C20F84" w:rsidP="0058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3087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ПРАВИЛНИК</w:t>
      </w:r>
    </w:p>
    <w:p w:rsidR="00CC6B26" w:rsidRPr="00D23087" w:rsidRDefault="00C20F84" w:rsidP="001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30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  БЕЗБЕДНОСТИ </w:t>
      </w:r>
    </w:p>
    <w:p w:rsidR="00915C9E" w:rsidRPr="00D23087" w:rsidRDefault="00C20F84" w:rsidP="001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3087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ИНФОРМАЦИОНО-КОМУНИКАЦИОНОГ СИСТЕМА</w:t>
      </w:r>
    </w:p>
    <w:p w:rsidR="00915C9E" w:rsidRPr="001E2D57" w:rsidRDefault="00915C9E" w:rsidP="0060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5D5" w:rsidRPr="00CC6B26" w:rsidRDefault="001705D5" w:rsidP="001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B26" w:rsidRPr="00637022" w:rsidRDefault="00C20F84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gjdgxs" w:colFirst="0" w:colLast="0"/>
      <w:bookmarkEnd w:id="0"/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Уводне одредбе</w:t>
      </w:r>
    </w:p>
    <w:p w:rsidR="00915C9E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CC6B26" w:rsidRDefault="001705D5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равилником</w:t>
      </w:r>
      <w:r w:rsidR="00637022">
        <w:rPr>
          <w:rFonts w:ascii="Times New Roman" w:eastAsia="Times New Roman" w:hAnsi="Times New Roman" w:cs="Times New Roman"/>
          <w:sz w:val="24"/>
          <w:szCs w:val="24"/>
        </w:rPr>
        <w:t xml:space="preserve"> о безбедности информационо-</w:t>
      </w:r>
      <w:r w:rsidR="00606503" w:rsidRPr="00637022">
        <w:rPr>
          <w:rFonts w:ascii="Times New Roman" w:eastAsia="Times New Roman" w:hAnsi="Times New Roman" w:cs="Times New Roman"/>
          <w:sz w:val="24"/>
          <w:szCs w:val="24"/>
        </w:rPr>
        <w:t>комуникационог система (у даљем тексту: Правилник)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, у складу са Законом о инфор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>мационој безбедности (у даљем тексту: Закон) и  Уредбом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, утврђују се мере заштите, принципи, начин и процедуре постизања и одржавања адекватног нивоа безбедности система, као и овлашћења и одговорности у вези са безбедношћу и ресурсима 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информационо-комуникационог система (у даљем тексту: ИКТ систем)</w:t>
      </w:r>
      <w:r w:rsid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A42">
        <w:rPr>
          <w:rFonts w:ascii="Times New Roman" w:hAnsi="Times New Roman" w:cs="Times New Roman"/>
          <w:color w:val="000009"/>
          <w:sz w:val="24"/>
          <w:szCs w:val="24"/>
          <w:lang w:val="en-US"/>
        </w:rPr>
        <w:t>ПУ “</w:t>
      </w:r>
      <w:r w:rsidR="00A22A42">
        <w:rPr>
          <w:rFonts w:ascii="Times New Roman" w:hAnsi="Times New Roman" w:cs="Times New Roman"/>
          <w:color w:val="000009"/>
          <w:sz w:val="24"/>
          <w:szCs w:val="24"/>
          <w:lang w:val="sr-Cyrl-RS"/>
        </w:rPr>
        <w:t xml:space="preserve">Моравски цвет“ из Жабара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(у даљем тексту: </w:t>
      </w:r>
      <w:r w:rsidR="00A22A42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7022" w:rsidRPr="00637022" w:rsidRDefault="0063702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3A2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915C9E" w:rsidRPr="00637022" w:rsidRDefault="00C20F84" w:rsidP="00C013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Мере прописане овим </w:t>
      </w:r>
      <w:r w:rsidR="00606503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равилником се односе на </w:t>
      </w:r>
      <w:r w:rsidR="00A22A42">
        <w:rPr>
          <w:rFonts w:ascii="Times New Roman" w:eastAsia="Times New Roman" w:hAnsi="Times New Roman" w:cs="Times New Roman"/>
          <w:sz w:val="24"/>
          <w:szCs w:val="24"/>
        </w:rPr>
        <w:t>ИКТ систем 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на све запослене</w:t>
      </w:r>
      <w:r w:rsid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кориснике информатичких ресурса, као и на трећа лица која користе информатичке ресурсе </w:t>
      </w:r>
      <w:r w:rsidR="00A22A42">
        <w:rPr>
          <w:rFonts w:ascii="Times New Roman" w:eastAsia="Times New Roman" w:hAnsi="Times New Roman" w:cs="Times New Roman"/>
          <w:sz w:val="24"/>
          <w:szCs w:val="24"/>
        </w:rPr>
        <w:t>Установ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915C9E" w:rsidRPr="00637022" w:rsidRDefault="00CC6B26" w:rsidP="00C013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Непоштовање одредби овог п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равилника повлачи дисциплинску одговорност  запосленог</w:t>
      </w:r>
      <w:r w:rsid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корисника информатичких ресурса</w:t>
      </w:r>
      <w:r w:rsidR="00C20F84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3A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 праћење примене овог 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равилника обавезује се 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 </w:t>
      </w:r>
      <w:r w:rsidR="0088454F"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који је </w:t>
      </w:r>
      <w:r w:rsidR="00A22A42">
        <w:rPr>
          <w:rFonts w:ascii="Times New Roman" w:eastAsia="Times New Roman" w:hAnsi="Times New Roman" w:cs="Times New Roman"/>
          <w:sz w:val="24"/>
          <w:szCs w:val="24"/>
        </w:rPr>
        <w:t>именован одлуком директора Установе</w:t>
      </w:r>
      <w:r w:rsidR="0088454F" w:rsidRPr="00637022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</w:t>
      </w:r>
      <w:r w:rsidR="0088454F" w:rsidRPr="00637022">
        <w:rPr>
          <w:rFonts w:ascii="Times New Roman" w:eastAsia="Times New Roman" w:hAnsi="Times New Roman" w:cs="Times New Roman"/>
          <w:b/>
          <w:sz w:val="24"/>
          <w:szCs w:val="24"/>
        </w:rPr>
        <w:t>оператор ИКТ система</w:t>
      </w:r>
      <w:r w:rsidR="0088454F" w:rsidRPr="006370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37022" w:rsidRPr="00637022" w:rsidRDefault="0063702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3A2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Поједини термини у смислу 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равилника имају следеће значење: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1) информационо-комуникациони систем (ИКТ систем)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технолошко-организациона целина која обухвата:</w:t>
      </w:r>
    </w:p>
    <w:p w:rsidR="00915C9E" w:rsidRPr="00637022" w:rsidRDefault="00CC6B26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електронске комуникационе мреже у смислу закона који у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ређује електронске комуникације,</w:t>
      </w:r>
    </w:p>
    <w:p w:rsidR="00915C9E" w:rsidRPr="00637022" w:rsidRDefault="00CC6B26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уређаје или групе међусобно повезаних уређаја, таквих да се у оквиру уређаја, односно у оквиру барем једног из групе уређаја, врши аутоматска обрада података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коришћењем рачунарског програма,</w:t>
      </w:r>
    </w:p>
    <w:p w:rsidR="00915C9E" w:rsidRPr="00637022" w:rsidRDefault="00CC6B26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податке који се похрањују, обрађују, претражују или преносе помоћу средстава из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алинеје 1. и 2.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ове тачке, а у сврху њиховог рада,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употребе, заштите или одржавања,</w:t>
      </w:r>
    </w:p>
    <w:p w:rsidR="00915C9E" w:rsidRPr="00637022" w:rsidRDefault="00CC6B26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организациону структуру пут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ем које се управља ИКТ системом,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2) информациона безбедност</w:t>
      </w:r>
      <w:r w:rsid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представља скуп мера које омогућавају да подаци којима се рукује путем ИКТ система буду заштићени од неовлашћеног приступа, као и да се заштити интегритет, расположивост, аутентичност и непорецивост тих података, да би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>тај систем функционисао како је предвиђено, када је предвиђено и под контролом овлашће</w:t>
      </w:r>
      <w:r w:rsidR="00CC6B26" w:rsidRPr="00637022">
        <w:rPr>
          <w:rFonts w:ascii="Times New Roman" w:eastAsia="Times New Roman" w:hAnsi="Times New Roman" w:cs="Times New Roman"/>
          <w:sz w:val="24"/>
          <w:szCs w:val="24"/>
        </w:rPr>
        <w:t>них лица,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3) тајност</w:t>
      </w:r>
      <w:r w:rsid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својство које значи да податак ни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је доступан неовлашћеним лицима,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4) интегритет</w:t>
      </w:r>
      <w:r w:rsid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значи очуваност изворног 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садржаја и комплетности податка,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5) расположивост</w:t>
      </w:r>
      <w:r w:rsid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својство које значи да је податак доступан и употребљив на захтев овлашћени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х лица онда када им је потребан,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6) аутентичност</w:t>
      </w:r>
      <w:r w:rsid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својство које значи да је могуће проверити и потврдити да је податак створиo или послаo онај за кога је дек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ларисано да је ту радњу извршио,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7) непорецивост</w:t>
      </w:r>
      <w:r w:rsidR="00261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представља способност доказивања да се догодила одређена радња или да је наступио одређени догађај, тако да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 xml:space="preserve"> га накнадно није могуће порећи,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8) ризик</w:t>
      </w:r>
      <w:r w:rsidR="00261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значи могућност нарушавања информационе безбедности, односно могућност нарушавања тајности, интегритета, расположивости, аутентичности или непорецивости података или нарушавања испр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авног функционисања ИКТ система,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9) управљање ризиком</w:t>
      </w:r>
      <w:r w:rsidR="00261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систематичан скуп мера који укључује планирање, организовање и усмеравање активности како би се обезбедило да ризици остану у про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писаним и прихватљивим оквирима,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10) инцидент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унутрашња или спољна околност или догађај којим се угрожава или н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арушава информациона безбедност,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11) мере заштите ИКТ система</w:t>
      </w:r>
      <w:r w:rsidR="00261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су техничке и организационе мере за управљање бе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збедносним ризицима ИКТ система,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12) тајни податак</w:t>
      </w:r>
      <w:r w:rsidR="00261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податак који је, у складу са прописима о тајности података, одређен и озна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чен одређеним степеном тајности,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13) ИКТ систем за рад са тајним подацима</w:t>
      </w:r>
      <w:r w:rsidR="00261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ИКТ систем који је у складу са законом од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ређен за рад са тајним подацима,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14) компромитујуће електромагнетно зрачење (КЕМЗ)</w:t>
      </w:r>
      <w:r w:rsidR="00261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представља ненамерне електромагнетне емисије приликом преноса, обраде или чувања података, чијим пријемом и анализом се мо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же открити садржај тих података,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) безбедносна зона</w:t>
      </w:r>
      <w:r w:rsidR="00261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је простор или просторија у којој се, у складу са прописима о тајности података,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обрађују и чувају тајни подаци,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) информациона добра</w:t>
      </w:r>
      <w:r w:rsidR="00261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обухватају податке у датотекама и базама података, програмски кôд, конфигурацију хардверских компонената, техничку и корисничку документацију, унутрашњ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општ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, процедуре и слично,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) Backup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ј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е резервна копија података,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) Download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je трансфер података са централног рачунара или web 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презентације на локални рачунар,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9) USB или флеш меморија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спољ</w:t>
      </w:r>
      <w:r w:rsidR="00EA0D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шњи 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медијум за складиштење података,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0) CD-ROM (Compact disk - read only memory)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се користи као 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медијум за снимање података,</w:t>
      </w:r>
    </w:p>
    <w:p w:rsidR="001517F0" w:rsidRPr="00637022" w:rsidRDefault="00E11878" w:rsidP="00587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1) DVD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hyperlink r:id="rId8">
        <w:r w:rsidR="00C20F84" w:rsidRPr="00637022">
          <w:rPr>
            <w:rFonts w:ascii="Times New Roman" w:eastAsia="Times New Roman" w:hAnsi="Times New Roman" w:cs="Times New Roman"/>
            <w:sz w:val="24"/>
            <w:szCs w:val="24"/>
          </w:rPr>
          <w:t>оптички диск</w:t>
        </w:r>
      </w:hyperlink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високог капацитета који се користи као 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медијум за складиштење података.</w:t>
      </w:r>
    </w:p>
    <w:p w:rsidR="00DB4FE2" w:rsidRDefault="00C20F84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Мере заштите</w:t>
      </w:r>
    </w:p>
    <w:p w:rsidR="00261C27" w:rsidRPr="00261C27" w:rsidRDefault="00261C27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13A2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4.</w:t>
      </w:r>
    </w:p>
    <w:p w:rsidR="00915C9E" w:rsidRPr="00637022" w:rsidRDefault="00C20F84" w:rsidP="00C013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Мерама заштите ИКТ система се обезбеђује превенција од настанка инцидената, односно превенција и минимизација штете од инцидената који угрожавају вршење надлежности и обављање делатности, а посебно у oквиру пружања услуга другим лицима.</w:t>
      </w:r>
    </w:p>
    <w:p w:rsidR="00915C9E" w:rsidRDefault="00915C9E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Pr="00261C27" w:rsidRDefault="00261C27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48327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F">
        <w:rPr>
          <w:rFonts w:ascii="Times New Roman" w:hAnsi="Times New Roman" w:cs="Times New Roman"/>
          <w:b/>
          <w:sz w:val="24"/>
          <w:szCs w:val="24"/>
        </w:rPr>
        <w:lastRenderedPageBreak/>
        <w:t>Организацина структура са утврђеним пословима и одговорностима запослених, којом се остварује управљање информац</w:t>
      </w:r>
      <w:r w:rsidR="00A22A42">
        <w:rPr>
          <w:rFonts w:ascii="Times New Roman" w:hAnsi="Times New Roman" w:cs="Times New Roman"/>
          <w:b/>
          <w:sz w:val="24"/>
          <w:szCs w:val="24"/>
        </w:rPr>
        <w:t>ионом безбедношћу у оквиру Установе</w:t>
      </w:r>
    </w:p>
    <w:p w:rsidR="0048327F" w:rsidRPr="0048327F" w:rsidRDefault="0048327F" w:rsidP="004832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8454F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5.</w:t>
      </w:r>
    </w:p>
    <w:p w:rsidR="00A22A42" w:rsidRPr="00637022" w:rsidRDefault="00A22A4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C013A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 запослени</w:t>
      </w:r>
      <w:r w:rsidR="00483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3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 ресурса ИКТ система је одговоран за безбедност ресурса ИКТ система које користи ради обављања послова из своје надлежности.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контролу и надзор над обављањем послова запослених-корисника, у циљу заштите и безбедности ИКТ система, као и за обављање послова из области безбедности целокупног ИКТ система </w:t>
      </w:r>
      <w:r w:rsidR="0088454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="003A12F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54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задужен је оператор ИКТ система.</w:t>
      </w:r>
    </w:p>
    <w:p w:rsidR="0048327F" w:rsidRP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54F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6.</w:t>
      </w:r>
    </w:p>
    <w:p w:rsidR="00A22A42" w:rsidRPr="00637022" w:rsidRDefault="00A22A4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D51E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Под пословима из области безбедности утврђују се:</w:t>
      </w:r>
    </w:p>
    <w:p w:rsidR="00915C9E" w:rsidRPr="00637022" w:rsidRDefault="00C20F84" w:rsidP="004832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заштите информаци</w:t>
      </w:r>
      <w:r w:rsidR="003A12F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оних добара, односно средстава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имовине за надзор над пословним процесима од значаја за информациону безбедност</w:t>
      </w:r>
      <w:r w:rsidR="00080A8D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4832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управљањ</w:t>
      </w:r>
      <w:r w:rsidR="009F406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ризицима у области информационе безбедности, као и послови предвиђени процедурама у области информационе безбедности</w:t>
      </w:r>
      <w:r w:rsidR="00080A8D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4832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послови онемогућавања, односно спречавања неовлашћене или ненамерне измене, оштећења или злоупотребе средстава, односно информационих добара ИКТ система </w:t>
      </w:r>
      <w:r w:rsidR="00A22A42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 као и приступ, измене или коришћење средстава без овлашћења и без евиденције о томе</w:t>
      </w:r>
      <w:r w:rsidR="00080A8D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48327F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праћење активности, ревизије и надзора у оквиру управљања информационом безбедношћу</w:t>
      </w:r>
      <w:r w:rsidR="00080A8D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C9E" w:rsidRPr="00637022" w:rsidRDefault="00C20F84" w:rsidP="0048327F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обавештавање надлежних органа о инцидентима у ИКТ систему, у складу са прописима.</w:t>
      </w:r>
    </w:p>
    <w:p w:rsidR="00EA73E6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инцидента </w:t>
      </w:r>
      <w:r w:rsidR="003A12F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обавештава директора</w:t>
      </w:r>
      <w:r w:rsidR="00A22A42">
        <w:rPr>
          <w:rFonts w:ascii="Times New Roman" w:eastAsia="Times New Roman" w:hAnsi="Times New Roman" w:cs="Times New Roman"/>
          <w:sz w:val="24"/>
          <w:szCs w:val="24"/>
        </w:rPr>
        <w:t xml:space="preserve"> 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који у складу са прописима обавештава надлежне органе у циљу решавања насталог безбедоносног инцидента.</w:t>
      </w:r>
    </w:p>
    <w:p w:rsidR="0048327F" w:rsidRP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48327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2.Бeзбeднoст рaдa нa дaљину и упoтрeба мoбилних урeђaja</w:t>
      </w:r>
    </w:p>
    <w:p w:rsidR="00E11878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915C9E" w:rsidRPr="00637022" w:rsidRDefault="00C20F84" w:rsidP="003A12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Нерегистровани корисници, путем мобилних уређаја могу да приступе само оним деловима мреже који су конфигурисани тако да омогућавају приступ  Интернету али не и деловима мреже кроз коју се обавља службена комуникација.</w:t>
      </w:r>
    </w:p>
    <w:p w:rsidR="00915C9E" w:rsidRPr="00637022" w:rsidRDefault="00C20F84" w:rsidP="003A12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Запослени-корисници ресурса ИКТ система, могу путем мобилних уређаја, који су у власништву </w:t>
      </w:r>
      <w:r w:rsidR="007A0882">
        <w:rPr>
          <w:rFonts w:ascii="Times New Roman" w:eastAsia="Times New Roman" w:hAnsi="Times New Roman" w:cs="Times New Roman"/>
          <w:sz w:val="24"/>
          <w:szCs w:val="24"/>
        </w:rPr>
        <w:t xml:space="preserve">, и који </w:t>
      </w:r>
      <w:r w:rsidR="00A22A42">
        <w:rPr>
          <w:rFonts w:ascii="Times New Roman" w:eastAsia="Times New Roman" w:hAnsi="Times New Roman" w:cs="Times New Roman"/>
          <w:sz w:val="24"/>
          <w:szCs w:val="24"/>
        </w:rPr>
        <w:t xml:space="preserve">Установе </w:t>
      </w:r>
      <w:r w:rsidR="007A0882">
        <w:rPr>
          <w:rFonts w:ascii="Times New Roman" w:eastAsia="Times New Roman" w:hAnsi="Times New Roman" w:cs="Times New Roman"/>
          <w:sz w:val="24"/>
          <w:szCs w:val="24"/>
        </w:rPr>
        <w:t>су подешени од стране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878" w:rsidRPr="00637022">
        <w:rPr>
          <w:rFonts w:ascii="Times New Roman" w:eastAsia="Times New Roman" w:hAnsi="Times New Roman" w:cs="Times New Roman"/>
          <w:sz w:val="24"/>
          <w:szCs w:val="24"/>
        </w:rPr>
        <w:t>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да приступају само оним деловима ИКТ система који им омогућавају обављање радних задатака у оквиру њихове надлежности.</w:t>
      </w:r>
    </w:p>
    <w:p w:rsidR="00915C9E" w:rsidRPr="00637022" w:rsidRDefault="00C20F84" w:rsidP="00E118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Запосленом-кориснику, забрањена је самостална инсталација софтвера и подешавање мобилног уређаја, као и давање уређаја другим неовлашћеним лицима (на услугу, сервисирање и сл.)</w:t>
      </w:r>
    </w:p>
    <w:p w:rsidR="00E11878" w:rsidRPr="00637022" w:rsidRDefault="00E11878" w:rsidP="00E118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Оператор ИКТ система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, свакодневно контролише приступ ресурсима ИКТ система и проверава да ли има приступа са непознатих уређаја (са непознатих MAC адреса). 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Приступ ресурсима ИКТ система, са приватног уређаја, није дозвољен, осим ако је уређај у власништву</w:t>
      </w:r>
      <w:r w:rsidR="00A22A42" w:rsidRPr="00A2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A42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A22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, оштећен и није обезбеђена замена</w:t>
      </w:r>
      <w:r w:rsidR="00E11878" w:rsidRPr="00637022">
        <w:rPr>
          <w:rFonts w:ascii="Times New Roman" w:eastAsia="Times New Roman" w:hAnsi="Times New Roman" w:cs="Times New Roman"/>
          <w:sz w:val="24"/>
          <w:szCs w:val="24"/>
        </w:rPr>
        <w:t>, када се приступ врши под контролом 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7F" w:rsidRP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C9E" w:rsidRPr="00637022" w:rsidRDefault="00C20F84" w:rsidP="0048327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3. Обезбеђивање да лица која користе ИКТ систем односно управљају ИКТ системом буду оспособљена за посао који раде и разумеју своју  одговорност</w:t>
      </w:r>
    </w:p>
    <w:p w:rsidR="005878B7" w:rsidRPr="00637022" w:rsidRDefault="005878B7" w:rsidP="00587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5878B7" w:rsidRPr="00637022" w:rsidRDefault="005878B7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ИКТ системом управљају и систем користе запослени у складу са важећом систематизацијом радних места.</w:t>
      </w:r>
    </w:p>
    <w:p w:rsidR="005878B7" w:rsidRPr="00637022" w:rsidRDefault="005878B7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дужан да сваког новозапосленог-корисника ИКТ ресурса упозна са одговорностима и прави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лима коришћења ИКТ ресурса 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да га упозна са правилима коришћења ресурса ИКТ система, као и да води евиденцију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о изјавама новозапослених</w:t>
      </w:r>
      <w:r w:rsidR="00EA0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- корисника да су упознати са правилима коришћења ИКТ ресурса. Образац Изјаве је саставни део овог Правилника.</w:t>
      </w:r>
    </w:p>
    <w:p w:rsidR="00915C9E" w:rsidRDefault="005878B7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вако коришћење ИКТ ресурса 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од стране запосленог-корисника, ван додељених овлашћења, подлеже дисциплинској одговорности запосленог којом се дефинише одговорност за неовлашћено коришћење имовине</w:t>
      </w:r>
      <w:r w:rsidR="00EA0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D7C" w:rsidRPr="00EA0D7C" w:rsidRDefault="00EA0D7C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Заштита од ризика који настају при променама послова или престанка радног ангажовања лица запослених код оператора ИКТ система</w:t>
      </w:r>
      <w:r w:rsidR="00FC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:rsidR="00FC60D8" w:rsidRPr="00FC60D8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612C1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9.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У случају престанка радног ангажовања корисника-запосленог, кориснички налог се укида.</w:t>
      </w:r>
    </w:p>
    <w:p w:rsidR="00EA73E6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Корисник ИКТ ресурса, након престанка радног ангажовања у 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Установи,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не сме да открива податке који су од значаја за информациону безбедност ИКТ система.</w:t>
      </w:r>
    </w:p>
    <w:p w:rsidR="00FC60D8" w:rsidRPr="00637022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E1187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5. Идентификовање информационих добара и одређивање  одговорности за њихову заштиту</w:t>
      </w:r>
    </w:p>
    <w:p w:rsidR="000612C1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Информациона добра 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су сви ресурси који садрже пословне информације 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односно путем којих се врши израда, обрада, чување, пренос, брисање и уништавање података у ИКТ систему, укључујући све електронске записе, рачунарску опрему, мобилне уређаје, базе података, пословне апликације, конфигурацију хардверских компонената, техничку и корисничку документацију, унутрашње правилнике који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 xml:space="preserve"> се односе на ИКТ систем и сл.</w:t>
      </w:r>
    </w:p>
    <w:p w:rsidR="00CD53FB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Евиденцију о информационим добрима води </w:t>
      </w:r>
      <w:r w:rsidR="000612C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 у папирној или електронској форми.</w:t>
      </w:r>
    </w:p>
    <w:p w:rsidR="00915C9E" w:rsidRPr="00637022" w:rsidRDefault="00C20F84" w:rsidP="001B2BC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Предмет заштите су:</w:t>
      </w:r>
    </w:p>
    <w:p w:rsidR="00915C9E" w:rsidRPr="00637022" w:rsidRDefault="00C20F84" w:rsidP="001705D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хардверске и софтверске компоненте ИКТ система</w:t>
      </w:r>
      <w:r w:rsidR="00CD53FB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C9E" w:rsidRPr="00637022" w:rsidRDefault="00C20F84" w:rsidP="001705D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подаци који се обрађују или чувају на компонентама ИКТ система</w:t>
      </w:r>
      <w:r w:rsidR="00CD53FB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1878" w:rsidRPr="00EA0D7C" w:rsidRDefault="00C20F84" w:rsidP="001705D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кориснички налози и  други подаци о корисницима информатичких ресурса ИКТ система</w:t>
      </w:r>
      <w:r w:rsidR="00E11878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D7C" w:rsidRPr="00637022" w:rsidRDefault="00EA0D7C" w:rsidP="00EA0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6.Класификовање података тако да ниво њихове заштите одговара значају података у складу са начелом управљања ризиком из Закона </w:t>
      </w:r>
    </w:p>
    <w:p w:rsidR="00FC60D8" w:rsidRPr="00637022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1878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11.</w:t>
      </w:r>
    </w:p>
    <w:p w:rsidR="00FC60D8" w:rsidRPr="00637022" w:rsidRDefault="00FC60D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E118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37022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Подаци који се налазе у ИКТ систему представљају тајну, ако су тако дефинисани посебним прописима</w:t>
      </w:r>
      <w:r w:rsidR="00A92893" w:rsidRPr="0063702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15C9E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37022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Подаци који се означе као тајни, морају бити заштићени у складу са одредбама Уредбе о посебним мерама заштите тајних података у информационо-телекомуникационим системима („Сл. Гласник РС“, бр. 53/2011). </w:t>
      </w:r>
    </w:p>
    <w:p w:rsidR="00EA0D7C" w:rsidRDefault="00EA0D7C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A0D7C" w:rsidRDefault="00EA0D7C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A0D7C" w:rsidRPr="00EA0D7C" w:rsidRDefault="00EA0D7C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5C9E" w:rsidRDefault="00C20F84" w:rsidP="00EA0D7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7. Заштита носача података</w:t>
      </w:r>
    </w:p>
    <w:p w:rsidR="00FC60D8" w:rsidRPr="00637022" w:rsidRDefault="00FC60D8" w:rsidP="00EA0D7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C9E" w:rsidRDefault="00C20F84" w:rsidP="001705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12.</w:t>
      </w:r>
    </w:p>
    <w:p w:rsidR="00FC60D8" w:rsidRPr="00637022" w:rsidRDefault="00FC60D8" w:rsidP="001705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0612C1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ИКТ система</w:t>
      </w:r>
      <w:r w:rsidR="00EA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ће успоставити организацију приступа и рада са подацима, посебно онима који буду означени степеном службености или тајности у складу са  Законом о тајности података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3E6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Евиденцију носача на којима су снимљени подаци, води </w:t>
      </w:r>
      <w:r w:rsidR="000612C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ИКТ система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и ти медији морају бити прописно обележени и одложени на место на коме ће бити заштићени од неовлашћеног приступа.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транспорта медија са подацима, директор </w:t>
      </w:r>
      <w:r w:rsidR="00262459" w:rsidRP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FC60D8" w:rsidRP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 xml:space="preserve">одређује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одговорну особу и начин транспорта.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истека рокова чувања података који се налазе на медијима, подаци морају бити неповратно обрисани, а ако то није могуће, такви медији морају бити физички оштећени, односно уништени.</w:t>
      </w:r>
    </w:p>
    <w:p w:rsidR="00EA0D7C" w:rsidRPr="00EA0D7C" w:rsidRDefault="00EA0D7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8. Ограничење приступа подацима и средствима за обраду података</w:t>
      </w:r>
    </w:p>
    <w:p w:rsidR="00FC60D8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0D8" w:rsidRPr="00637022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2C1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13.</w:t>
      </w:r>
    </w:p>
    <w:p w:rsidR="00FC60D8" w:rsidRPr="00637022" w:rsidRDefault="00FC60D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Приступ ресурсима ИКТ система одређен је врстом налога, односно додељеном улогом коју запослени-корисник има.</w:t>
      </w:r>
    </w:p>
    <w:p w:rsidR="00A4410C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Запослени који има администраторски налог, има права приступа свим ресурсима ИКТ система (софтверским и хардверским, мрежи и мрежним ресурсима) у циљу инсталације, одржавања, подешавања и управљања ресурсима ИКТ система.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Запослени-корисник може да користи само свој кориснички налог који је добио од администратора и не сме да омогући другом лицу коришћење његовог корисничког налогa, сем администратору за подешавање корисничког профила и радне станице. 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Запослени-корисник који на било који начин злоупотреби права, односно ресурсе ИКТ система, подлеже кривичној  и дисциплинској одговорности.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Запослени-корисник дужан је да поштује и следећа правила </w:t>
      </w:r>
      <w:r w:rsidR="000612C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ИКТ система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и то да: 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1) користи информатичке рес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урсе искључиво у пословне сврхе,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2) прихвати да су сви подаци који се складиште, преносе или процесирају у оквиру и</w:t>
      </w:r>
      <w:r w:rsidR="00EA0D7C">
        <w:rPr>
          <w:rFonts w:ascii="Times New Roman" w:eastAsia="Times New Roman" w:hAnsi="Times New Roman" w:cs="Times New Roman"/>
          <w:sz w:val="24"/>
          <w:szCs w:val="24"/>
        </w:rPr>
        <w:t>нформатичких ресурса власништво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и да могу бити 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предмет надгледања и прегледања,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3) поступа са поверљивим подацима у складу са прописима, а посебно приликом копирања и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 xml:space="preserve"> преноса података,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4) безбедно чува своје лозинке, однос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но да их не одаје другим лицима,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5) мења лозин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ке сагласно утврђеним правилима,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>6) пре сваког удаљавања од радне станице, одјави се са система, односно закључа радну станицу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7) захтев за инсталацију софтвера или хардвера подноси у писаној форми, одобрен од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 xml:space="preserve"> стране непосредног руководиоца,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8) обезбеди сигурност податак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а у складу са важећим прописима,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9) приступа информатичким ресурсима само на основу експлици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тно додељених корисничких права,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10) не сме да зауставља рад или брише антивирусни програм, мења његове подешене опције, нити да неовлашћено инст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алира други антивирусни програм,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11) на радној станици не сме да складишти садржај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 xml:space="preserve"> који не служи у пословне сврхе,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12) израђује заштитне копије (backup) података у с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кладу са прописаним процедурама,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13) користи интернет и електронску пошту у 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у складу са прописаним процедурама; </w:t>
      </w:r>
    </w:p>
    <w:p w:rsidR="00EA73E6" w:rsidRPr="00637022" w:rsidRDefault="00C20F84" w:rsidP="00A928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) прихвати да сви приступи информатичким ресурсима и информацијама треба да буду засновани на 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принципу минималне неопходности,</w:t>
      </w:r>
    </w:p>
    <w:p w:rsidR="00915C9E" w:rsidRPr="00637022" w:rsidRDefault="000612C1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) прихвати да технике сигурности (анти вирус програми, firewall, системи за детекцију упада, средства за шифрирање, средства за проверу интегритета и др.) спречавају п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отенцијалне претње ИКТ систему,</w:t>
      </w:r>
    </w:p>
    <w:p w:rsidR="00A92893" w:rsidRDefault="000612C1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) не сме да инсталира, модификује, искључује из рада или брише заштитни, системски или апликативни софтвер.</w:t>
      </w:r>
    </w:p>
    <w:p w:rsidR="00EA0D7C" w:rsidRPr="00EA0D7C" w:rsidRDefault="00EA0D7C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FC60D8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9. Одобравање овлашћеног приступа и спречавање неовлашћеног приступа ИКТ систему и услугама које ИКТ систем пружа</w:t>
      </w:r>
      <w:r w:rsidR="00FC60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FC60D8" w:rsidRPr="00637022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2C1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14.</w:t>
      </w:r>
    </w:p>
    <w:p w:rsidR="00FC60D8" w:rsidRPr="00637022" w:rsidRDefault="00FC60D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приступа имају само запослени</w:t>
      </w:r>
      <w:r w:rsidR="007C4A96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корисници који имају администраторске или корисничке налоге.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Администраторски налог је јединствени налог којим је омогућен приступ и администрација свих ресурса ИКТ система, као и отварање нових и измена постојећих налога.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Администраторски налог може да користи само запослени на пословима </w:t>
      </w:r>
      <w:r w:rsidR="000612C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Администраторски налог за управљање доменом </w:t>
      </w:r>
      <w:r w:rsidR="00543278" w:rsidRPr="00637022">
        <w:rPr>
          <w:rFonts w:ascii="Times New Roman" w:eastAsia="Times New Roman" w:hAnsi="Times New Roman" w:cs="Times New Roman"/>
          <w:sz w:val="24"/>
          <w:szCs w:val="24"/>
        </w:rPr>
        <w:t xml:space="preserve">и за управљање базом података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може да корист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само запослени на пословима  </w:t>
      </w:r>
      <w:r w:rsidR="00543278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Кориснички налог се састоји од корисничког имена и лозинке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на основу кога/јих се врши аутентификација – провера идентитета и ауторизација – провера права приступа, односно права коришћења ресурса ИКТ система од стране запосленог-корисника.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Кориснички налог додељује администратор, на основу захтева запосленог</w:t>
      </w:r>
      <w:r w:rsidR="00543278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-корисника</w:t>
      </w:r>
      <w:r w:rsidR="00121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278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и одобрења директора Школе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 а у складу са потребама обављања пословних задатака од стране запосленог-корисника.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води евиденцију о корисничким налозима, проверава њихово коришћење, мења права приступа и укида корисничке налоге на основу захтева 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директора 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0D8" w:rsidRPr="00637022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8C" w:rsidRDefault="00C20F84" w:rsidP="00121A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Утврђивање одговорности корисника за заштиту сопствених средстава за аутентикацију</w:t>
      </w:r>
    </w:p>
    <w:p w:rsidR="00543278" w:rsidRDefault="00C20F84" w:rsidP="00121A8C">
      <w:pPr>
        <w:spacing w:after="0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>Члан 15.</w:t>
      </w:r>
    </w:p>
    <w:p w:rsidR="00FC60D8" w:rsidRPr="00121A8C" w:rsidRDefault="00FC60D8" w:rsidP="00121A8C">
      <w:pPr>
        <w:spacing w:after="0"/>
        <w:ind w:left="360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Кориснички налог се састоји од корисничког имена и лозинке.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Ако запослени-корисник посумња да је друго лице открило његову лозинку дужан је да исту одмах измени. </w:t>
      </w:r>
    </w:p>
    <w:p w:rsidR="009717C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Неовлашћено уступање корисничког налога другом лицу, подлеже дисциплинској одговорности.</w:t>
      </w:r>
    </w:p>
    <w:p w:rsidR="005878B7" w:rsidRPr="00637022" w:rsidRDefault="005878B7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Предвиђање одговарајуће употребе криптозаштите ради заштите тајности, аутентичности односно интегритета података</w:t>
      </w:r>
    </w:p>
    <w:p w:rsidR="00FC60D8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60D8" w:rsidRPr="00637022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278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16.</w:t>
      </w:r>
    </w:p>
    <w:p w:rsidR="00FC60D8" w:rsidRPr="00637022" w:rsidRDefault="00FC60D8" w:rsidP="001517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E6" w:rsidRPr="00637022" w:rsidRDefault="00FC60D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Приступ ресурсима ИКТ система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C20F84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захтева посебну крипто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20F84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Запослени-корисници користе квалификоване електронске сертификате за електронско потписивање докумената као и аутентификацију и ауторизацију приступа појединим апликацијама. </w:t>
      </w: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Запослени-корисници су дужни да чувају своје квалификоване електронске сертификате како не би дошли у посед других лица.</w:t>
      </w:r>
    </w:p>
    <w:p w:rsidR="005878B7" w:rsidRPr="00637022" w:rsidRDefault="005878B7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29A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543278" w:rsidRPr="00637022">
        <w:rPr>
          <w:rFonts w:ascii="Times New Roman" w:eastAsia="Times New Roman" w:hAnsi="Times New Roman" w:cs="Times New Roman"/>
          <w:b/>
          <w:sz w:val="24"/>
          <w:szCs w:val="24"/>
        </w:rPr>
        <w:t>Свеобухватна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 заштита објеката, простора, просторија односно зона у којима се налазе средства и документи ИКТ система и обрађују подаци у ИКТ систему</w:t>
      </w:r>
    </w:p>
    <w:p w:rsidR="00915C9E" w:rsidRDefault="00C20F84" w:rsidP="001705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17.</w:t>
      </w:r>
    </w:p>
    <w:p w:rsidR="00FC60D8" w:rsidRPr="00637022" w:rsidRDefault="00FC60D8" w:rsidP="001705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Простор у коме се налазе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сервери,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мрежна или комуникациона опрема ИКТ система, организује са као административна зона.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Осим администратора система, приступ административној зони могу имати и трећа лица у циљу инсталације и сервисирања одређених ресурса ИКТ система, а по претходном одобрењу директора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D8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FC60D8" w:rsidRP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и уз присуство  </w:t>
      </w:r>
      <w:r w:rsidR="00543278" w:rsidRPr="00637022">
        <w:rPr>
          <w:rFonts w:ascii="Times New Roman" w:eastAsia="Times New Roman" w:hAnsi="Times New Roman" w:cs="Times New Roman"/>
          <w:sz w:val="24"/>
          <w:szCs w:val="24"/>
        </w:rPr>
        <w:t>администратора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29A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Приступ административној зони може имати и запослени на пословима одржавања хигијене.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Обезбеђивање исправног и безбедног функционисања средстава за обраду података</w:t>
      </w:r>
    </w:p>
    <w:p w:rsidR="00B807C8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1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Default="0054327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исправности и безбедном функционисању средстава за обраду података брине се и стара </w:t>
      </w:r>
      <w:r w:rsidR="00A8053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р ИКТ система.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29A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података и средства за обраду података од злонамерног софтвера</w:t>
      </w:r>
    </w:p>
    <w:p w:rsidR="00543278" w:rsidRPr="00637022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19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Заштита од злонамерног софтвера на мрежи спроводи се у циљу заштите од вируса и друге врсте злонамерног кода  који у рачунарску мрежу могу доспети  интернет конекцијом, имејлом,  зараженим преносним  медијима (USB меморија, CD итд.), инсталацијом нелиценцираног софтвера и сл.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Забрањено је заустављање и искључивање антивирусног софтвера током скенирања преносних медија.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Преносиви медији, пре коришћења, морају бити проверени на присуство вируса. Ако се утврди да преносиви медиј садржи вирусе,  уколико је то могуће, врши се чишћење медија антивирусним софтвером.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Ризик од евентуалног губитка података приликом чишћења медија од вируса сноси доносилац медија.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циљу заштите, односно упада у ИКТ систем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са интернета, </w:t>
      </w:r>
      <w:r w:rsidR="00543278" w:rsidRPr="00637022">
        <w:rPr>
          <w:rFonts w:ascii="Times New Roman" w:eastAsia="Times New Roman" w:hAnsi="Times New Roman" w:cs="Times New Roman"/>
          <w:sz w:val="24"/>
          <w:szCs w:val="24"/>
        </w:rPr>
        <w:t>оператер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дужан да одржава систем за спречавање упада. </w:t>
      </w:r>
    </w:p>
    <w:p w:rsidR="00EA73E6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Корисницима који су прикључени на ИКТ систем је забрањено самостално прикључивање на интернет</w:t>
      </w:r>
      <w:r w:rsidR="00496D43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Корисници ИКТ система који користе интернет морају да се придржавају мера заштите од вируса и упада са интернета у ИКТ систем, а сваки рачунар чији се запослени-корисник прикључује на Интернет мора бити одговарајуће подешен и заштићен, при чему подешавање врши </w:t>
      </w:r>
      <w:r w:rsidR="00496D43" w:rsidRPr="00637022">
        <w:rPr>
          <w:rFonts w:ascii="Times New Roman" w:eastAsia="Times New Roman" w:hAnsi="Times New Roman" w:cs="Times New Roman"/>
          <w:sz w:val="24"/>
          <w:szCs w:val="24"/>
        </w:rPr>
        <w:t>оператер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Приликом коришћења интернета треба и</w:t>
      </w:r>
      <w:r w:rsidR="00480669" w:rsidRPr="00637022">
        <w:rPr>
          <w:rFonts w:ascii="Times New Roman" w:eastAsia="Times New Roman" w:hAnsi="Times New Roman" w:cs="Times New Roman"/>
          <w:sz w:val="24"/>
          <w:szCs w:val="24"/>
        </w:rPr>
        <w:t xml:space="preserve">збегавати сумњиве WЕB странице,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с обзиром да то може проузроковати проблеме - неприметно инсталирање шпијунских програма и слично. </w:t>
      </w: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Недозвољена употреба интернета обухвата:   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инсталирање, дистрибуцију, оглашавање, пренос или на други начин чињење доступним „пиратских“ или других софтверских производа који нису ли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ценцирани на одговарајући начин,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нарушавање сигурности мреже или на други начин онемогућавање пословне интернет комуникације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 ширење деструктивних и опструктивних програма на интернету (интернет вируси, интернет тројански коњи, интернет црви и друге врсте малициозних софтвера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недозвољено коришћење друштвених мрежа и других интернет садржаја које је ограничено;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преузимање (download) података велике “тежине” које проузрокује “загушење” на мрежи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преузимање (download) материјала заштићених ауторским правима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 линкова који нису у вези са послом (гледање филмова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 аудио и видеостреаминг и сл.),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недозвољени приступ садржају, промена садржаја, брисање или прерада садржаја преко интернета.  </w:t>
      </w:r>
    </w:p>
    <w:p w:rsidR="00915C9E" w:rsidRDefault="00C20F84" w:rsidP="00151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Корисницима који неадекватним коришћењем интернета узрокују загушење, прекид у раду или нарушавају безбедност мреже може се одузети право приступа</w:t>
      </w:r>
      <w:r w:rsidR="001517F0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672" w:rsidRPr="00637022" w:rsidRDefault="00B30672" w:rsidP="00151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893" w:rsidRPr="00637022" w:rsidRDefault="00A92893" w:rsidP="00151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C9E" w:rsidRDefault="00C20F84" w:rsidP="00121A8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од губитка података</w:t>
      </w:r>
    </w:p>
    <w:p w:rsidR="00B30672" w:rsidRPr="00637022" w:rsidRDefault="00B30672" w:rsidP="00121A8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D43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20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C20F84" w:rsidP="001517F0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Базе података обавезно се архивирају на преносиве медије (CDROM, DVD, USB, „strimer“ трака, екстерни хард диск), најмање једном дневно, недељно, месечно и годишње, за потребе обнове базе података.</w:t>
      </w:r>
    </w:p>
    <w:p w:rsidR="00121A8C" w:rsidRPr="00121A8C" w:rsidRDefault="00121A8C" w:rsidP="001517F0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B807C8" w:rsidP="00121A8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. Чување података о догађајима који могу бити од значаја за безбедност ИКТ система</w:t>
      </w:r>
    </w:p>
    <w:p w:rsidR="00B30672" w:rsidRPr="00637022" w:rsidRDefault="00B30672" w:rsidP="00121A8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D43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3E6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активностима администратора и запослених-корисника воде се дневници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активности  (activitylog, history, securitylog, transactionlog и др). 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C9E" w:rsidRDefault="00B807C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. Обезбеђивање интегритета софтвера и оперативних система</w:t>
      </w:r>
    </w:p>
    <w:p w:rsidR="00B30672" w:rsidRPr="00637022" w:rsidRDefault="00B3067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C9E" w:rsidRDefault="00C20F84" w:rsidP="00587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78B7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587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Инсталацију и подешавање софтвера може да врши само</w:t>
      </w:r>
      <w:r w:rsidR="00496D43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оператер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односно запослени-корисник који има овлашћење за то.</w:t>
      </w: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Инсталацију и подешавање софтвера може да изврши и треће лице, у складу са Уговором о набавци, односно одржавању софтвера.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Пре сваке инсталације нове верзије софтвера, односно подешавања, неопходно је направити копију постојећег, како би се обезбедила могућност повратка на претходно стање у случају неочекиваних ситуација.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E04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од злоупотребе техничких безбедносних слабости ИКТ система</w:t>
      </w:r>
    </w:p>
    <w:p w:rsidR="00B30672" w:rsidRPr="00637022" w:rsidRDefault="00B3067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5AB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23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A80539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, најмање једном месечно а по потреби и чешће врши анализу дневника </w:t>
      </w:r>
      <w:r w:rsidR="00C20F84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(activitylog, history, securitylog, transactionlog и др ) у циљу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идентификације потенцијалних слабости ИКТ система. 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Уколико се идентификују слабости које могу да угрозе безбедност ИКТ система,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је дужан да одмах изврши подешавања, односно инсталира софтвер који ће отклонити уочене слабости. </w:t>
      </w:r>
    </w:p>
    <w:p w:rsidR="00E40FB2" w:rsidRDefault="00A80539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треба да подешавањем корисничких полиса, онемогући неовлашћено инсталирање софтвера који може довести до угрожавања безбедности ИКТ система.</w:t>
      </w:r>
    </w:p>
    <w:p w:rsidR="00B30672" w:rsidRPr="00637022" w:rsidRDefault="00B3067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B807C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. Обезбеђивање да активности на ревизији ИКТ система имају што мањи утицај на функционисање система</w:t>
      </w:r>
    </w:p>
    <w:p w:rsidR="00B30672" w:rsidRPr="00637022" w:rsidRDefault="00B3067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5AB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24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Ревизија ИКТ система се мора вршити тако да има што мањи утицај на  пословне процесе корисника-запослених. Уколико то није могуће у радно време, онда се врши након завршетка радног времена корисника-запослених, чији би пословни процес био ометан, уз претходну сагласност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B30672" w:rsidRPr="00B30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B30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података у комуникационим мрежама укључујући уређаје и водове</w:t>
      </w:r>
    </w:p>
    <w:p w:rsidR="00F815AB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3E6" w:rsidRPr="00637022" w:rsidRDefault="00C20F84" w:rsidP="009717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Комуникациони каблови и каблови за напајање морају бити постављени у зиду или каналицама, тако да се онемогући неовлашћен приступ, односно да се изврши изолација од могућег оштећења.</w:t>
      </w:r>
    </w:p>
    <w:p w:rsidR="00A92893" w:rsidRDefault="00C20F84" w:rsidP="00121A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Бежична мрежа коју могу да користе посетиоци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мора бити одвојена од интерне мреже коју користе корисници запослени и кроз коју се врши размена службених података. </w:t>
      </w:r>
    </w:p>
    <w:p w:rsidR="00121A8C" w:rsidRPr="00121A8C" w:rsidRDefault="00121A8C" w:rsidP="00151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B807C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. Безбедност података који се преносе унутар оператора ИКТ система, као и између оператора ИКТ система и лица ван оператора ИКТ система</w:t>
      </w:r>
    </w:p>
    <w:p w:rsidR="00B30672" w:rsidRPr="00637022" w:rsidRDefault="00B3067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5AB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Размена подата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 xml:space="preserve">ка са Министарством просвете и Школском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управом врши се у складу Законом о основама система образовања и васпитања.</w:t>
      </w:r>
    </w:p>
    <w:p w:rsidR="005878B7" w:rsidRPr="00121A8C" w:rsidRDefault="005878B7" w:rsidP="00121A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Default="00C20F84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Питања информационе безбедности у оквиру управљања свим фазама животног циклуса ИКТ система односно делова система</w:t>
      </w:r>
    </w:p>
    <w:p w:rsidR="00B30672" w:rsidRPr="00637022" w:rsidRDefault="00B30672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5AB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Начин инсталирања нових, замена и одржавање постојећих ресурса ИКТ система од стране трећих лица која нису запослена у</w:t>
      </w:r>
      <w:r w:rsidR="00B30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, биће дефинисан уговором који ће бити склопљен са тим лицима. </w:t>
      </w:r>
    </w:p>
    <w:p w:rsidR="00915C9E" w:rsidRPr="00637022" w:rsidRDefault="00A80539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задужен за технички надзор над реализацијом уговорених обавеза од стране трећих лица.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О успостављању новог ИКТ система, односно увођењу нових делова и изменама постојећих делова ИКТ система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води документацију.</w:t>
      </w:r>
    </w:p>
    <w:p w:rsidR="00E40FB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Документација из претходног става мора да садржи описе свих процедура а посебно процедура које се односе на безбедност ИКТ система.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података који се користе за потребе тестирања ИКТ система односно делова система</w:t>
      </w:r>
    </w:p>
    <w:p w:rsidR="00B30672" w:rsidRPr="00637022" w:rsidRDefault="00B3067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5AB" w:rsidRPr="00637022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 потребе тестирања ИКТ система односно делова система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,може да користи податке који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нису  осетљиви, које штити, чува и контролише на одговарајући начин. </w:t>
      </w:r>
    </w:p>
    <w:p w:rsid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A8C" w:rsidRPr="00121A8C" w:rsidRDefault="00C20F84" w:rsidP="00121A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средстава оператора ИКТ система која су доступна пружаоцима услуга</w:t>
      </w:r>
    </w:p>
    <w:p w:rsidR="00F815AB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29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3E6" w:rsidRPr="00637022" w:rsidRDefault="00C20F84" w:rsidP="009717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Трећа лица-пружаоци услуга израде и одржавања софтвера могу приступити само оним подацима који се налазе у базама података које су део софтвера који су они израдили, односно за које постоји уговором дефинисан приступ.</w:t>
      </w:r>
    </w:p>
    <w:p w:rsidR="00915C9E" w:rsidRDefault="00A80539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,  је одговоран за контролу приступа и надзор над извршењем уговорених обавеза, као и за поштовање одредби овог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равилника којима су такве активности дефинисане.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Превенција и реаговање на безбедносне инциденте, што подразумева адекватну размену информација о безбедносним слабостима ИКТ система, инцидентима и претњама</w:t>
      </w:r>
    </w:p>
    <w:p w:rsidR="00B30672" w:rsidRPr="00637022" w:rsidRDefault="00B3067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5AB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30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било каквог инцидента који може да угрози безбедност ресурса ИКТ система, запослени-корисник је дужан да одмах обавести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оператера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По пријему пријаве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дужан да одмах обавести директ</w:t>
      </w:r>
      <w:r w:rsidR="00B30672">
        <w:rPr>
          <w:rFonts w:ascii="Times New Roman" w:eastAsia="Times New Roman" w:hAnsi="Times New Roman" w:cs="Times New Roman"/>
          <w:sz w:val="24"/>
          <w:szCs w:val="24"/>
          <w:lang w:val="sr-Cyrl-RS"/>
        </w:rPr>
        <w:t>ора</w:t>
      </w:r>
      <w:r w:rsidR="00B30672" w:rsidRPr="00B30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B30672" w:rsidRP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и предузме мере у циљу заштите ресурса ИКТ система.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Уколико се ради о инциденту који је дефинисан у складу са Уредбом о поступку достављања података, листи, врстама и значају инцидената и поступку обавештавања о инцидентима у информационо-комуникационим системима од посебног значаја,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(„Сл. г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ласник РС“, бр, 94/2016),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операт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је дужан да обавести и надлежни орган дефинисан овом уредбом.</w:t>
      </w:r>
    </w:p>
    <w:p w:rsidR="00915C9E" w:rsidRDefault="00F815AB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води евиденцију о свим инцидентима, као и пријавама инцидената, у складу са уредбом, на основу које, против одговорног лица, могу да се воде дисциплински, прекршајни или кривични поступци.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Мере које обезбеђују континуитет обављања посла у ванредним околностима</w:t>
      </w:r>
    </w:p>
    <w:p w:rsidR="00F815AB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Default="00C20F84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ванредних околности, које могу да доведу до измештања ИКТ система из зграде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операт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је дужан да у најкраћем року пренесе делове ИКТ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неопходне за функционисање у ванредној ситуацији на резервну локацију, у складу са планом реаговања у ванредним и кризним ситуацијама. </w:t>
      </w:r>
    </w:p>
    <w:p w:rsidR="00121A8C" w:rsidRPr="00121A8C" w:rsidRDefault="00121A8C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5878B7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Измена Правилника </w:t>
      </w:r>
    </w:p>
    <w:p w:rsidR="00B30672" w:rsidRPr="00637022" w:rsidRDefault="00B30672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4B87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3E6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настанка промена које могу наступити услед  техничко-технолошких, кадровских, организационих промена у ИКТ систему и догађаја на глобалном и националном нивоу који могу нарушити информациону безбедност,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614B87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дужан да обавести</w:t>
      </w:r>
      <w:r w:rsidR="00614B87" w:rsidRPr="00637022"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како би </w:t>
      </w:r>
      <w:r w:rsidR="00614B87" w:rsidRPr="00637022">
        <w:rPr>
          <w:rFonts w:ascii="Times New Roman" w:eastAsia="Times New Roman" w:hAnsi="Times New Roman" w:cs="Times New Roman"/>
          <w:sz w:val="24"/>
          <w:szCs w:val="24"/>
        </w:rPr>
        <w:t>се покренуо поступак измене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овог </w:t>
      </w:r>
      <w:r w:rsidR="00E40FB2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равилника, у циљу унапређење мера заштите, начина и процедура постизања и одржавања адекватног нивоа безбедности ИКТ система, као и преиспитивање овлашћења и одговорности у вези са безбедношћу и ресурсима ИКТ система.</w:t>
      </w:r>
    </w:p>
    <w:p w:rsidR="005878B7" w:rsidRDefault="005878B7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C20F84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Провера ИКТ система</w:t>
      </w:r>
    </w:p>
    <w:p w:rsidR="00B30672" w:rsidRPr="00637022" w:rsidRDefault="00B30672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4B87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D51E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Проверу ИКТ система врши 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614B87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 извршеној провери сачињава се извештај, који се доставља директ</w:t>
      </w:r>
      <w:r w:rsidR="00B77B9A" w:rsidRPr="00637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B30672" w:rsidRPr="00B30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 xml:space="preserve">Установе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72" w:rsidRPr="00637022" w:rsidRDefault="00B3067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7F0" w:rsidRPr="00637022" w:rsidRDefault="001517F0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Default="00B77B9A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Прелазна и завршна одредба</w:t>
      </w:r>
    </w:p>
    <w:p w:rsidR="00B30672" w:rsidRDefault="00B30672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672" w:rsidRPr="00637022" w:rsidRDefault="00B30672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4B87" w:rsidRPr="00637022" w:rsidRDefault="00614B87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B807C8" w:rsidRPr="006370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B30672" w:rsidRDefault="00E40FB2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Овај п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равилник ступа на снагу осмог дана од дана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објављивања на огласној табли </w:t>
      </w:r>
      <w:r w:rsidR="00B07411">
        <w:rPr>
          <w:rFonts w:ascii="Times New Roman" w:eastAsia="Times New Roman" w:hAnsi="Times New Roman" w:cs="Times New Roman"/>
          <w:sz w:val="24"/>
          <w:szCs w:val="24"/>
        </w:rPr>
        <w:t>и сајт</w:t>
      </w:r>
      <w:r w:rsidR="00B30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B30672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="00B306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40FB2" w:rsidRPr="00637022" w:rsidRDefault="00E40FB2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861B11" w:rsidRDefault="00B30672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Дел.бр:</w:t>
      </w:r>
      <w:r w:rsidR="00861B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176</w:t>
      </w:r>
    </w:p>
    <w:p w:rsidR="00B30672" w:rsidRPr="00B30672" w:rsidRDefault="00B30672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1B11">
        <w:rPr>
          <w:rFonts w:ascii="Times New Roman" w:eastAsia="Times New Roman" w:hAnsi="Times New Roman" w:cs="Times New Roman"/>
          <w:sz w:val="24"/>
          <w:szCs w:val="24"/>
          <w:lang w:val="sr-Latn-RS"/>
        </w:rPr>
        <w:t>07.</w:t>
      </w:r>
      <w:r w:rsidR="00861B11">
        <w:rPr>
          <w:rFonts w:ascii="Times New Roman" w:eastAsia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.2022.године.</w:t>
      </w:r>
    </w:p>
    <w:p w:rsidR="00915C9E" w:rsidRPr="00637022" w:rsidRDefault="00915C9E" w:rsidP="00E118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0FB2" w:rsidRPr="00637022" w:rsidRDefault="007A0882" w:rsidP="00B30672">
      <w:pPr>
        <w:pStyle w:val="BodyText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0672" w:rsidRPr="00637022">
        <w:rPr>
          <w:b/>
        </w:rPr>
        <w:t>ПРЕДСЕДНИК</w:t>
      </w:r>
      <w:r w:rsidR="00B30672">
        <w:rPr>
          <w:b/>
        </w:rPr>
        <w:t xml:space="preserve">  УПРАВНОГ</w:t>
      </w:r>
      <w:r w:rsidR="00E40FB2" w:rsidRPr="00637022">
        <w:rPr>
          <w:b/>
        </w:rPr>
        <w:t xml:space="preserve"> ОДБОРА</w:t>
      </w:r>
    </w:p>
    <w:p w:rsidR="00E40FB2" w:rsidRPr="00637022" w:rsidRDefault="00E40FB2" w:rsidP="007A0882">
      <w:pPr>
        <w:pStyle w:val="BodyText"/>
        <w:ind w:firstLine="720"/>
        <w:jc w:val="right"/>
        <w:rPr>
          <w:b/>
        </w:rPr>
      </w:pPr>
    </w:p>
    <w:p w:rsidR="00E40FB2" w:rsidRPr="00637022" w:rsidRDefault="00B30672" w:rsidP="00B30672">
      <w:pPr>
        <w:pStyle w:val="BodyText"/>
        <w:ind w:left="3600"/>
        <w:rPr>
          <w:b/>
        </w:rPr>
      </w:pPr>
      <w:r>
        <w:rPr>
          <w:b/>
          <w:lang w:val="sr-Cyrl-RS"/>
        </w:rPr>
        <w:t xml:space="preserve">                       </w:t>
      </w:r>
      <w:r w:rsidR="00E40FB2" w:rsidRPr="00637022">
        <w:rPr>
          <w:b/>
        </w:rPr>
        <w:t xml:space="preserve"> ____________________ </w:t>
      </w:r>
    </w:p>
    <w:p w:rsidR="00E11878" w:rsidRPr="00B30672" w:rsidRDefault="00B30672" w:rsidP="00B30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Рената Тодоровић</w:t>
      </w:r>
    </w:p>
    <w:p w:rsidR="005878B7" w:rsidRPr="00637022" w:rsidRDefault="005878B7" w:rsidP="00E118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E118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878" w:rsidRPr="00637022" w:rsidRDefault="00E11878" w:rsidP="00E118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882" w:rsidRDefault="007A0882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A0882" w:rsidRDefault="007A0882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A0882" w:rsidRDefault="007A0882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A0882" w:rsidRDefault="007A0882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0404B" w:rsidRDefault="001517F0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Правилник је евидентиран деловодним бројем </w:t>
      </w:r>
      <w:r w:rsidR="00861B1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176</w:t>
      </w:r>
      <w:r w:rsidR="00B07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="00861B1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07.04.2022.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године и објављен на огласној табли</w:t>
      </w:r>
      <w:r w:rsidR="00B0741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сајту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61B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Установе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а ступа  на  снагу дана  </w:t>
      </w:r>
      <w:r w:rsidR="00861B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16.4.2022</w:t>
      </w:r>
      <w:r w:rsidR="00B07411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године.</w:t>
      </w:r>
    </w:p>
    <w:p w:rsidR="00B07411" w:rsidRDefault="00B07411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411" w:rsidRPr="00B07411" w:rsidRDefault="00B07411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8A3" w:rsidRPr="00637022" w:rsidRDefault="008978A3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B11" w:rsidRDefault="00861B11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B11" w:rsidRDefault="00861B11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B11" w:rsidRDefault="00861B11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B11" w:rsidRDefault="00861B11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312" w:rsidRDefault="00231312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312" w:rsidRPr="00637022" w:rsidRDefault="00231312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882" w:rsidRPr="00B0404B" w:rsidRDefault="007A0882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882" w:rsidRPr="007A0882" w:rsidRDefault="007A0882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58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 w:rsidRPr="006370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ИЗЈАВА</w:t>
      </w:r>
    </w:p>
    <w:p w:rsidR="008978A3" w:rsidRPr="00861B11" w:rsidRDefault="005878B7" w:rsidP="005878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37022">
        <w:rPr>
          <w:rFonts w:ascii="Times New Roman" w:hAnsi="Times New Roman" w:cs="Times New Roman"/>
          <w:b/>
          <w:sz w:val="24"/>
          <w:szCs w:val="24"/>
        </w:rPr>
        <w:t>н</w:t>
      </w:r>
      <w:r w:rsidR="008978A3" w:rsidRPr="00637022">
        <w:rPr>
          <w:rFonts w:ascii="Times New Roman" w:hAnsi="Times New Roman" w:cs="Times New Roman"/>
          <w:b/>
          <w:sz w:val="24"/>
          <w:szCs w:val="24"/>
        </w:rPr>
        <w:t xml:space="preserve">а основу </w:t>
      </w:r>
      <w:r w:rsidR="008978A3" w:rsidRP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Правилника о безбедности информационо-комуникационог система </w:t>
      </w:r>
      <w:r w:rsidR="00861B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ПУ „Моравски цвет“ у Жабарима 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запослени  _______________________________________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се обавештава о следећем: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Запослени-корисник дужан је да поштује следећа правила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и то да: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1) користи информатичке рес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урсе искључиво у пословне сврхе,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2) прихвати да су сви подаци који се складиште, преносе или процесуирају у оквиру информатичких ресурса влас</w:t>
      </w:r>
      <w:r w:rsidR="00861B11">
        <w:rPr>
          <w:rFonts w:ascii="Times New Roman" w:eastAsia="Times New Roman" w:hAnsi="Times New Roman" w:cs="Times New Roman"/>
          <w:sz w:val="24"/>
          <w:szCs w:val="24"/>
        </w:rPr>
        <w:t>ништво  предшколске установе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и да могу бити предмет надгледања и прегледања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3) поступа са поверљивим подацима у складу са прописима, а посебно приликом копирања и преноса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4) безбедно чува своје лозинке, односно да их не одаје другим лицима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5) мења лозинке сагласно утврђеним правилима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6) пре сваког удаљавања од радне станице, одјави се са система, односно закључа радну станицу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7) захтев за инсталацију софтвера или хардвера подноси у писаној форми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8) обезбеди сигурност података у складу са важећим прописима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9) приступа информатичким ресурсима само на основу експлицитно додељених корисничких права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10) не сме да зауставља рад или брише антивирусни програм, мења његове подешене опције, нити да неовлашћено инсталира други антивирусни програм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11) на радној станици не сме да складишти садржај који не служи у пословне сврхе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12) израђује заштитне копије (backup) података у складу са прописаним процедурама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13) користи интернет и електронску пошту у Школи у складу са прописаним процедурама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14) прихвати да сви приступи информатичким ресурсима и информацијама треба да буду засновани на принципу минималне неопходности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15) прихвати да технике сигурности (анти вирус програми, firewall, системи за детекцију упада, средства за шифрирање, средс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тва за проверу интегритета и др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) спречавају потенцијалне претње ИКТ систему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971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16) не сме да инсталира, модификује, искључује из рада или брише заштитни, системски или апликативни софтвер.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Кориснички налог се састоји од корисничког имена и лозинке.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Ако запослени-корисник посумња да је друго лице открило његову лозинку дужан је да исту одмах измени. </w:t>
      </w:r>
    </w:p>
    <w:p w:rsidR="008978A3" w:rsidRPr="00637022" w:rsidRDefault="008978A3" w:rsidP="00971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Неовлашћено уступање корисничког налога другом лицу, подлеже дисциплинској одговорности.</w:t>
      </w:r>
    </w:p>
    <w:p w:rsidR="00403B0F" w:rsidRPr="00637022" w:rsidRDefault="008978A3" w:rsidP="00971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По потреби запослени-корисници користе квалификоване електронске сертификате за приступ појединим апликацијама. Запослени-корисници су дужни да чувају своје квалификоване електронске сертификате како не би дошли у посед других лица.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Заштита од злонамерног софтвера на мрежи спроводи се у циљу заштите од вируса и друге врсте злонамерног кода  који у рачунарску мрежу могу доспети  интернет конекцијом, имејлом,  зараженим преносним  медијима (USB меморија, CD итд.), инсталацијом нелиценцираног софтвера и сл.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Забрањено је заустављање и искључивање антивирусног софтвера током скенирања преносних медија.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Преносиви медији, пре коришћења, морају бити проверени на присуство вируса. Ако се утврди да преносиви медиј садржи вирусе,  уколико је то могуће, врши се чишћење медија антивирусним софтвером.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Ризик од евентуалног губитка података приликом чишћења медија од вируса сноси доносилац медија.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циљу заштите, </w:t>
      </w:r>
      <w:r w:rsidR="00861B11">
        <w:rPr>
          <w:rFonts w:ascii="Times New Roman" w:eastAsia="Times New Roman" w:hAnsi="Times New Roman" w:cs="Times New Roman"/>
          <w:sz w:val="24"/>
          <w:szCs w:val="24"/>
        </w:rPr>
        <w:t>односно упада у ИКТ систем ПУ</w:t>
      </w:r>
      <w:bookmarkStart w:id="2" w:name="_GoBack"/>
      <w:bookmarkEnd w:id="2"/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са интернета, оператор ИКТ система је дужан да одржава систем за спречавање упада.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Корисницима који су прикључени на ИКТ систем је забрањено самостално прикључивање на интернет.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Корисници ИКТ система који користе интернет морају да се придржавају мера заштите од вируса и упада са интернета у ИКТ систем, а сваки рачунар чији се запослени-корисник прикључује на Интернет мора бити одговарајуће подешен и заштићен, при чему подешавање врши оператор ИКТ система.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Приликом коришћења интернета треба избегавати сумњиве WЕB странице, с обзиром да то може проузроковати проблеме - неприметно инсталирање шпијунских програма и слично.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Недозвољена употреба интернета обухвата:   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инсталирање, дистрибуцију, оглашавање, пренос или на други начин чињење доступним „пиратских“ или других софтверских производа који нису лиценцирани на одговарајући начин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нарушавање сигурности мреже или на други начин онемогућавање пословне интернет комуникације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 ширење деструктивних и опструктивних програма на интернету (интернет вируси, интернет тројански коњи, интернет црви и друге врсте малициозних софтвера)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недозвољено коришћење друштвених мрежа и других интернет садржаја које је ограничено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преузимање (download) података велике “тежине” које проузрокује “загушење” на мрежи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преузимање (download) материјала заштићених ауторским правима;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 линкова који нису у вези са послом (гледање филмо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ва, аудио и видеостреаминг и сл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9717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недозвољени приступ садржају, промена садржаја, брисање или прерада садржаја преко интернета.  </w:t>
      </w:r>
    </w:p>
    <w:p w:rsidR="008978A3" w:rsidRPr="00637022" w:rsidRDefault="008978A3" w:rsidP="00971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Корисницима који неадекватним коришћењем интернета узрокују загушење, прекид у раду или нарушавају безбедност мреже може се одузети право приступ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978A3" w:rsidRPr="00637022" w:rsidRDefault="008978A3" w:rsidP="00971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било каквог инцидента који може да угрози безбедност ресурса ИКТ система, запослени-корисник је дужан да одмах обавести оператора ИКТ система.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У случају престанка радног ангажовања корисника-запосленог, кориснички налог се укида.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Корисник ИКТ ресурса, након престанка радног ангажовања у Школи, не сме да открива податке који су од значаја за информациону безбедност ИКТ система.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B040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Својим потписом запослени потврђује да је цео садржај ове Изјаве прочитао, разумео и прихватио.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3B0F" w:rsidRPr="00637022" w:rsidRDefault="00403B0F" w:rsidP="00403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022">
        <w:rPr>
          <w:rFonts w:ascii="Times New Roman" w:hAnsi="Times New Roman" w:cs="Times New Roman"/>
          <w:sz w:val="24"/>
          <w:szCs w:val="24"/>
        </w:rPr>
        <w:t>Име и презиме             Место и датум                          Потпис</w:t>
      </w:r>
    </w:p>
    <w:p w:rsidR="00403B0F" w:rsidRPr="00637022" w:rsidRDefault="00403B0F" w:rsidP="00403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3B0F" w:rsidRPr="00637022" w:rsidRDefault="00403B0F" w:rsidP="00403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022">
        <w:rPr>
          <w:rFonts w:ascii="Times New Roman" w:hAnsi="Times New Roman" w:cs="Times New Roman"/>
          <w:sz w:val="24"/>
          <w:szCs w:val="24"/>
        </w:rPr>
        <w:t>_________________</w:t>
      </w:r>
      <w:r w:rsidR="005878B7" w:rsidRPr="00637022">
        <w:rPr>
          <w:rFonts w:ascii="Times New Roman" w:hAnsi="Times New Roman" w:cs="Times New Roman"/>
          <w:sz w:val="24"/>
          <w:szCs w:val="24"/>
        </w:rPr>
        <w:t>_______,</w:t>
      </w:r>
      <w:r w:rsidRPr="00637022">
        <w:rPr>
          <w:rFonts w:ascii="Times New Roman" w:hAnsi="Times New Roman" w:cs="Times New Roman"/>
          <w:sz w:val="24"/>
          <w:szCs w:val="24"/>
        </w:rPr>
        <w:t>____________. године</w:t>
      </w:r>
      <w:r w:rsidR="00EA73E6" w:rsidRPr="00637022">
        <w:rPr>
          <w:rFonts w:ascii="Times New Roman" w:hAnsi="Times New Roman" w:cs="Times New Roman"/>
          <w:sz w:val="24"/>
          <w:szCs w:val="24"/>
        </w:rPr>
        <w:t>____________________</w:t>
      </w:r>
    </w:p>
    <w:p w:rsidR="00403B0F" w:rsidRPr="00637022" w:rsidRDefault="00403B0F" w:rsidP="00403B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978A3" w:rsidRPr="00637022" w:rsidSect="00403B0F">
      <w:footerReference w:type="default" r:id="rId9"/>
      <w:pgSz w:w="11907" w:h="16839"/>
      <w:pgMar w:top="1134" w:right="1134" w:bottom="1134" w:left="1418" w:header="720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C4" w:rsidRDefault="004B7BC4">
      <w:pPr>
        <w:spacing w:after="0" w:line="240" w:lineRule="auto"/>
      </w:pPr>
      <w:r>
        <w:separator/>
      </w:r>
    </w:p>
  </w:endnote>
  <w:endnote w:type="continuationSeparator" w:id="0">
    <w:p w:rsidR="004B7BC4" w:rsidRDefault="004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9E" w:rsidRPr="00C013A2" w:rsidRDefault="00915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C4" w:rsidRDefault="004B7BC4">
      <w:pPr>
        <w:spacing w:after="0" w:line="240" w:lineRule="auto"/>
      </w:pPr>
      <w:r>
        <w:separator/>
      </w:r>
    </w:p>
  </w:footnote>
  <w:footnote w:type="continuationSeparator" w:id="0">
    <w:p w:rsidR="004B7BC4" w:rsidRDefault="004B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34"/>
    <w:multiLevelType w:val="multilevel"/>
    <w:tmpl w:val="6FBE40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B11544"/>
    <w:multiLevelType w:val="multilevel"/>
    <w:tmpl w:val="E744B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460E4A"/>
    <w:multiLevelType w:val="multilevel"/>
    <w:tmpl w:val="BE4CDF9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2C5324"/>
    <w:multiLevelType w:val="hybridMultilevel"/>
    <w:tmpl w:val="0B84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E3C3F"/>
    <w:multiLevelType w:val="multilevel"/>
    <w:tmpl w:val="E13C7C8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DFA69B3"/>
    <w:multiLevelType w:val="multilevel"/>
    <w:tmpl w:val="A86A7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167D75"/>
    <w:multiLevelType w:val="hybridMultilevel"/>
    <w:tmpl w:val="92DA3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6A7B0E"/>
    <w:multiLevelType w:val="multilevel"/>
    <w:tmpl w:val="253842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51EB7"/>
    <w:multiLevelType w:val="hybridMultilevel"/>
    <w:tmpl w:val="959600A6"/>
    <w:lvl w:ilvl="0" w:tplc="8DAC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9E"/>
    <w:rsid w:val="00035DCF"/>
    <w:rsid w:val="000542A5"/>
    <w:rsid w:val="00056BEB"/>
    <w:rsid w:val="000612C1"/>
    <w:rsid w:val="00080A8D"/>
    <w:rsid w:val="000A57DF"/>
    <w:rsid w:val="00121A8C"/>
    <w:rsid w:val="001463A7"/>
    <w:rsid w:val="001517F0"/>
    <w:rsid w:val="001705D5"/>
    <w:rsid w:val="0019358A"/>
    <w:rsid w:val="001947A3"/>
    <w:rsid w:val="001B2BC4"/>
    <w:rsid w:val="001C4E78"/>
    <w:rsid w:val="001E2D57"/>
    <w:rsid w:val="001F4921"/>
    <w:rsid w:val="00231312"/>
    <w:rsid w:val="0024026C"/>
    <w:rsid w:val="00241D88"/>
    <w:rsid w:val="00261C27"/>
    <w:rsid w:val="00262459"/>
    <w:rsid w:val="002A2FF1"/>
    <w:rsid w:val="002F4DAD"/>
    <w:rsid w:val="002F7C79"/>
    <w:rsid w:val="003056DD"/>
    <w:rsid w:val="0030694D"/>
    <w:rsid w:val="003273EF"/>
    <w:rsid w:val="003A12F1"/>
    <w:rsid w:val="003D429A"/>
    <w:rsid w:val="00403B0F"/>
    <w:rsid w:val="00417B89"/>
    <w:rsid w:val="00430C56"/>
    <w:rsid w:val="00480669"/>
    <w:rsid w:val="0048327F"/>
    <w:rsid w:val="00496D43"/>
    <w:rsid w:val="004B511D"/>
    <w:rsid w:val="004B7BC4"/>
    <w:rsid w:val="004D0A09"/>
    <w:rsid w:val="00543278"/>
    <w:rsid w:val="00557D72"/>
    <w:rsid w:val="0057462B"/>
    <w:rsid w:val="00577104"/>
    <w:rsid w:val="005878B7"/>
    <w:rsid w:val="005E11E5"/>
    <w:rsid w:val="00606503"/>
    <w:rsid w:val="00614B87"/>
    <w:rsid w:val="00637022"/>
    <w:rsid w:val="006B3EEA"/>
    <w:rsid w:val="00703BAB"/>
    <w:rsid w:val="0079324C"/>
    <w:rsid w:val="007A0882"/>
    <w:rsid w:val="007C22DE"/>
    <w:rsid w:val="007C4A96"/>
    <w:rsid w:val="008067D5"/>
    <w:rsid w:val="0082697E"/>
    <w:rsid w:val="00861B11"/>
    <w:rsid w:val="0088454F"/>
    <w:rsid w:val="008978A3"/>
    <w:rsid w:val="008B09CB"/>
    <w:rsid w:val="008B515E"/>
    <w:rsid w:val="00915C9E"/>
    <w:rsid w:val="009658D2"/>
    <w:rsid w:val="009717CE"/>
    <w:rsid w:val="009E65F3"/>
    <w:rsid w:val="009F4061"/>
    <w:rsid w:val="00A22A42"/>
    <w:rsid w:val="00A4410C"/>
    <w:rsid w:val="00A6706F"/>
    <w:rsid w:val="00A80539"/>
    <w:rsid w:val="00A86E5D"/>
    <w:rsid w:val="00A92893"/>
    <w:rsid w:val="00A93710"/>
    <w:rsid w:val="00B0404B"/>
    <w:rsid w:val="00B07411"/>
    <w:rsid w:val="00B30672"/>
    <w:rsid w:val="00B77B9A"/>
    <w:rsid w:val="00B807C8"/>
    <w:rsid w:val="00BB155D"/>
    <w:rsid w:val="00C013A2"/>
    <w:rsid w:val="00C20F84"/>
    <w:rsid w:val="00C50C74"/>
    <w:rsid w:val="00C83EAC"/>
    <w:rsid w:val="00CC6B26"/>
    <w:rsid w:val="00CD53FB"/>
    <w:rsid w:val="00CD7697"/>
    <w:rsid w:val="00D12F7E"/>
    <w:rsid w:val="00D23087"/>
    <w:rsid w:val="00D438BB"/>
    <w:rsid w:val="00D51E5E"/>
    <w:rsid w:val="00D526AB"/>
    <w:rsid w:val="00D57FDA"/>
    <w:rsid w:val="00DB1197"/>
    <w:rsid w:val="00DB4FE2"/>
    <w:rsid w:val="00E11878"/>
    <w:rsid w:val="00E1414B"/>
    <w:rsid w:val="00E40E04"/>
    <w:rsid w:val="00E40FB2"/>
    <w:rsid w:val="00E75F24"/>
    <w:rsid w:val="00E75F32"/>
    <w:rsid w:val="00EA0D7C"/>
    <w:rsid w:val="00EA73E6"/>
    <w:rsid w:val="00EB19BE"/>
    <w:rsid w:val="00EC14ED"/>
    <w:rsid w:val="00EF37DA"/>
    <w:rsid w:val="00F204B4"/>
    <w:rsid w:val="00F815AB"/>
    <w:rsid w:val="00FC60D8"/>
    <w:rsid w:val="00FE3681"/>
    <w:rsid w:val="00FE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A2C8E"/>
  <w15:docId w15:val="{D0387850-5DD6-47FB-9E3E-D36BB69E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BB"/>
  </w:style>
  <w:style w:type="paragraph" w:styleId="Heading1">
    <w:name w:val="heading 1"/>
    <w:basedOn w:val="Normal"/>
    <w:next w:val="Normal"/>
    <w:rsid w:val="00D438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438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438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438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438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438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438BB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D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17"/>
  </w:style>
  <w:style w:type="paragraph" w:styleId="Header">
    <w:name w:val="header"/>
    <w:basedOn w:val="Normal"/>
    <w:link w:val="HeaderChar"/>
    <w:uiPriority w:val="99"/>
    <w:unhideWhenUsed/>
    <w:rsid w:val="0085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84"/>
  </w:style>
  <w:style w:type="paragraph" w:styleId="ListParagraph">
    <w:name w:val="List Paragraph"/>
    <w:basedOn w:val="Normal"/>
    <w:uiPriority w:val="99"/>
    <w:qFormat/>
    <w:rsid w:val="004426BC"/>
    <w:pPr>
      <w:spacing w:after="0" w:line="240" w:lineRule="auto"/>
      <w:ind w:left="720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4426BC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6BC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426BC"/>
    <w:rPr>
      <w:vertAlign w:val="superscript"/>
    </w:rPr>
  </w:style>
  <w:style w:type="paragraph" w:styleId="Subtitle">
    <w:name w:val="Subtitle"/>
    <w:basedOn w:val="Normal"/>
    <w:next w:val="Normal"/>
    <w:rsid w:val="00D438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38BB"/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qFormat/>
    <w:rsid w:val="00E40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0FB2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/index.php?title=%D0%9E%D0%BF%D1%82%D0%B8%D1%87%D0%BA%D0%B8_%D0%B4%D0%B8%D1%81%D0%BA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B02E8-F427-45E3-BFBB-BE2C99E8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 direktor</dc:creator>
  <cp:lastModifiedBy>Fujitsu</cp:lastModifiedBy>
  <cp:revision>16</cp:revision>
  <cp:lastPrinted>2018-06-04T07:37:00Z</cp:lastPrinted>
  <dcterms:created xsi:type="dcterms:W3CDTF">2020-10-23T12:41:00Z</dcterms:created>
  <dcterms:modified xsi:type="dcterms:W3CDTF">2022-05-18T10:09:00Z</dcterms:modified>
</cp:coreProperties>
</file>