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EE4" w:rsidRPr="00B66419" w:rsidRDefault="00924EE4" w:rsidP="00924EE4">
      <w:pPr>
        <w:jc w:val="both"/>
        <w:rPr>
          <w:b/>
          <w:noProof/>
          <w:sz w:val="24"/>
          <w:szCs w:val="24"/>
          <w:lang w:val="sr-Cyrl-CS"/>
        </w:rPr>
      </w:pPr>
    </w:p>
    <w:p w:rsidR="00924EE4" w:rsidRPr="002E19FA" w:rsidRDefault="00924EE4" w:rsidP="00DE7532">
      <w:pPr>
        <w:rPr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НАРУЧИЛАЦ</w:t>
      </w:r>
      <w:r w:rsidRPr="00B66419">
        <w:rPr>
          <w:b/>
          <w:noProof/>
          <w:sz w:val="24"/>
          <w:szCs w:val="24"/>
          <w:lang w:val="sr-Cyrl-CS"/>
        </w:rPr>
        <w:t>:</w:t>
      </w:r>
      <w:r w:rsidRPr="00B66419">
        <w:rPr>
          <w:noProof/>
          <w:sz w:val="24"/>
          <w:szCs w:val="24"/>
          <w:lang w:val="sr-Cyrl-CS"/>
        </w:rPr>
        <w:t xml:space="preserve"> </w:t>
      </w:r>
      <w:r w:rsidR="002E19FA">
        <w:rPr>
          <w:noProof/>
          <w:sz w:val="24"/>
          <w:szCs w:val="24"/>
          <w:lang w:val="sr-Cyrl-CS"/>
        </w:rPr>
        <w:t>Предшколска установа „Моравски цвет“ Жабари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Број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ЈН</w:t>
      </w:r>
      <w:r w:rsidRPr="00B66419">
        <w:rPr>
          <w:noProof/>
          <w:sz w:val="24"/>
          <w:szCs w:val="24"/>
          <w:lang w:val="sr-Cyrl-CS"/>
        </w:rPr>
        <w:t xml:space="preserve">: </w:t>
      </w:r>
      <w:r w:rsidR="002E19FA">
        <w:rPr>
          <w:noProof/>
          <w:sz w:val="24"/>
          <w:szCs w:val="24"/>
          <w:lang w:val="sr-Cyrl-CS"/>
        </w:rPr>
        <w:t>1/2016</w:t>
      </w:r>
    </w:p>
    <w:p w:rsidR="00924EE4" w:rsidRPr="00527757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Latn-CS"/>
        </w:rPr>
      </w:pPr>
      <w:r>
        <w:rPr>
          <w:noProof/>
          <w:sz w:val="24"/>
          <w:szCs w:val="24"/>
          <w:lang w:val="sr-Cyrl-CS"/>
        </w:rPr>
        <w:t>Број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B66419">
        <w:rPr>
          <w:noProof/>
          <w:sz w:val="24"/>
          <w:szCs w:val="24"/>
          <w:lang w:val="sr-Cyrl-CS"/>
        </w:rPr>
        <w:t xml:space="preserve">: </w:t>
      </w:r>
      <w:r w:rsidR="00527757">
        <w:rPr>
          <w:noProof/>
          <w:sz w:val="24"/>
          <w:szCs w:val="24"/>
          <w:lang w:val="sr-Cyrl-CS"/>
        </w:rPr>
        <w:t>10</w:t>
      </w:r>
      <w:r w:rsidR="00527757">
        <w:rPr>
          <w:noProof/>
          <w:sz w:val="24"/>
          <w:szCs w:val="24"/>
          <w:lang w:val="sr-Latn-CS"/>
        </w:rPr>
        <w:t>3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Датум</w:t>
      </w:r>
      <w:r w:rsidRPr="00B66419">
        <w:rPr>
          <w:noProof/>
          <w:sz w:val="24"/>
          <w:szCs w:val="24"/>
          <w:lang w:val="sr-Cyrl-CS"/>
        </w:rPr>
        <w:t xml:space="preserve">: </w:t>
      </w:r>
      <w:r w:rsidR="002E19FA">
        <w:rPr>
          <w:noProof/>
          <w:sz w:val="24"/>
          <w:szCs w:val="24"/>
          <w:lang w:val="sr-Cyrl-CS"/>
        </w:rPr>
        <w:t>28.03.2016.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основу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члана</w:t>
      </w:r>
      <w:r w:rsidRPr="00B66419">
        <w:rPr>
          <w:noProof/>
          <w:sz w:val="24"/>
          <w:szCs w:val="24"/>
          <w:lang w:val="sr-Cyrl-CS"/>
        </w:rPr>
        <w:t xml:space="preserve"> 109. </w:t>
      </w:r>
      <w:r>
        <w:rPr>
          <w:noProof/>
          <w:sz w:val="24"/>
          <w:szCs w:val="24"/>
          <w:lang w:val="sr-Cyrl-CS"/>
        </w:rPr>
        <w:t>Закона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јавним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набавкама</w:t>
      </w:r>
      <w:r w:rsidRPr="00B66419">
        <w:rPr>
          <w:noProof/>
          <w:sz w:val="24"/>
          <w:szCs w:val="24"/>
          <w:lang w:val="sr-Cyrl-CS"/>
        </w:rPr>
        <w:t xml:space="preserve"> (''</w:t>
      </w:r>
      <w:r>
        <w:rPr>
          <w:noProof/>
          <w:sz w:val="24"/>
          <w:szCs w:val="24"/>
          <w:lang w:val="sr-Cyrl-CS"/>
        </w:rPr>
        <w:t>Сл</w:t>
      </w:r>
      <w:r w:rsidRPr="00B66419">
        <w:rPr>
          <w:noProof/>
          <w:sz w:val="24"/>
          <w:szCs w:val="24"/>
          <w:lang w:val="sr-Cyrl-CS"/>
        </w:rPr>
        <w:t xml:space="preserve">. </w:t>
      </w:r>
      <w:r>
        <w:rPr>
          <w:noProof/>
          <w:sz w:val="24"/>
          <w:szCs w:val="24"/>
          <w:lang w:val="sr-Cyrl-CS"/>
        </w:rPr>
        <w:t>гласник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РС</w:t>
      </w:r>
      <w:r w:rsidRPr="00B66419">
        <w:rPr>
          <w:noProof/>
          <w:sz w:val="24"/>
          <w:szCs w:val="24"/>
          <w:lang w:val="sr-Cyrl-CS"/>
        </w:rPr>
        <w:t xml:space="preserve">'' </w:t>
      </w:r>
      <w:r>
        <w:rPr>
          <w:noProof/>
          <w:sz w:val="24"/>
          <w:szCs w:val="24"/>
          <w:lang w:val="sr-Cyrl-CS"/>
        </w:rPr>
        <w:t>бр</w:t>
      </w:r>
      <w:r w:rsidRPr="00B66419">
        <w:rPr>
          <w:noProof/>
          <w:sz w:val="24"/>
          <w:szCs w:val="24"/>
          <w:lang w:val="sr-Cyrl-CS"/>
        </w:rPr>
        <w:t>. 124/2012</w:t>
      </w:r>
      <w:r w:rsidRPr="00B66419">
        <w:rPr>
          <w:noProof/>
          <w:lang w:val="sr-Cyrl-CS"/>
        </w:rPr>
        <w:t xml:space="preserve">, </w:t>
      </w:r>
      <w:r w:rsidRPr="00B66419">
        <w:rPr>
          <w:noProof/>
          <w:sz w:val="24"/>
          <w:szCs w:val="24"/>
          <w:lang w:val="sr-Cyrl-CS"/>
        </w:rPr>
        <w:t xml:space="preserve">14/2015 </w:t>
      </w:r>
      <w:r>
        <w:rPr>
          <w:noProof/>
          <w:sz w:val="24"/>
          <w:szCs w:val="24"/>
          <w:lang w:val="sr-Cyrl-CS"/>
        </w:rPr>
        <w:t>и</w:t>
      </w:r>
      <w:r w:rsidRPr="00B66419">
        <w:rPr>
          <w:noProof/>
          <w:sz w:val="24"/>
          <w:szCs w:val="24"/>
          <w:lang w:val="sr-Cyrl-CS"/>
        </w:rPr>
        <w:t xml:space="preserve"> 68/2015), </w:t>
      </w:r>
      <w:r w:rsidR="00DE7532">
        <w:rPr>
          <w:noProof/>
          <w:sz w:val="24"/>
          <w:szCs w:val="24"/>
          <w:lang w:val="sr-Cyrl-CS"/>
        </w:rPr>
        <w:t xml:space="preserve">директор ПУ „Моравски цвет“ Жабари, </w:t>
      </w:r>
      <w:r>
        <w:rPr>
          <w:noProof/>
          <w:sz w:val="24"/>
          <w:szCs w:val="24"/>
          <w:lang w:val="sr-Cyrl-CS"/>
        </w:rPr>
        <w:t>доноси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B66419" w:rsidRDefault="00924EE4" w:rsidP="00DE7532">
      <w:pPr>
        <w:overflowPunct/>
        <w:autoSpaceDE/>
        <w:autoSpaceDN/>
        <w:adjustRightInd/>
        <w:ind w:left="2880" w:firstLine="720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ОДЛУКУ</w:t>
      </w:r>
    </w:p>
    <w:p w:rsidR="00924EE4" w:rsidRPr="00B66419" w:rsidRDefault="00924EE4" w:rsidP="00DE7532">
      <w:pPr>
        <w:overflowPunct/>
        <w:autoSpaceDE/>
        <w:autoSpaceDN/>
        <w:adjustRightInd/>
        <w:ind w:left="720" w:firstLine="720"/>
        <w:textAlignment w:val="auto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</w:t>
      </w:r>
      <w:r w:rsidRPr="00B66419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ОБУСТАВИ</w:t>
      </w:r>
      <w:r w:rsidRPr="00B66419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ПОСТУПКА</w:t>
      </w:r>
      <w:r w:rsidRPr="00B66419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ЈАВНЕ</w:t>
      </w:r>
      <w:r w:rsidRPr="00B66419">
        <w:rPr>
          <w:b/>
          <w:noProof/>
          <w:sz w:val="24"/>
          <w:szCs w:val="24"/>
          <w:lang w:val="sr-Cyrl-CS"/>
        </w:rPr>
        <w:t xml:space="preserve"> </w:t>
      </w:r>
      <w:r>
        <w:rPr>
          <w:b/>
          <w:noProof/>
          <w:sz w:val="24"/>
          <w:szCs w:val="24"/>
          <w:lang w:val="sr-Cyrl-CS"/>
        </w:rPr>
        <w:t>НАБАВКЕ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DE7532" w:rsidRDefault="00924EE4" w:rsidP="00DE7532">
      <w:pPr>
        <w:overflowPunct/>
        <w:autoSpaceDE/>
        <w:autoSpaceDN/>
        <w:adjustRightInd/>
        <w:textAlignment w:val="auto"/>
        <w:rPr>
          <w:b/>
          <w:noProof/>
          <w:sz w:val="24"/>
          <w:szCs w:val="24"/>
          <w:lang w:val="sr-Cyrl-CS"/>
        </w:rPr>
      </w:pPr>
      <w:r w:rsidRPr="00B66419">
        <w:rPr>
          <w:noProof/>
          <w:sz w:val="24"/>
          <w:szCs w:val="24"/>
          <w:lang w:val="sr-Cyrl-CS"/>
        </w:rPr>
        <w:t xml:space="preserve">1. </w:t>
      </w:r>
      <w:r w:rsidRPr="00DE7532">
        <w:rPr>
          <w:b/>
          <w:noProof/>
          <w:sz w:val="24"/>
          <w:szCs w:val="24"/>
          <w:lang w:val="sr-Cyrl-CS"/>
        </w:rPr>
        <w:t xml:space="preserve">ОБУСТАВЉА СЕ </w:t>
      </w:r>
      <w:r w:rsidR="002E19FA" w:rsidRPr="00DE7532">
        <w:rPr>
          <w:b/>
          <w:noProof/>
          <w:sz w:val="24"/>
          <w:szCs w:val="24"/>
          <w:lang w:val="sr-Cyrl-CS"/>
        </w:rPr>
        <w:t>јавна набавка мале вредности</w:t>
      </w:r>
      <w:r w:rsidRPr="00DE7532">
        <w:rPr>
          <w:b/>
          <w:noProof/>
          <w:sz w:val="24"/>
          <w:szCs w:val="24"/>
          <w:lang w:val="sr-Cyrl-CS"/>
        </w:rPr>
        <w:t xml:space="preserve"> за јавну набавку </w:t>
      </w:r>
      <w:r w:rsidR="002E19FA" w:rsidRPr="00DE7532">
        <w:rPr>
          <w:b/>
          <w:noProof/>
          <w:sz w:val="24"/>
          <w:szCs w:val="24"/>
          <w:lang w:val="sr-Cyrl-CS"/>
        </w:rPr>
        <w:t>– добра – храна, намирнице,</w:t>
      </w:r>
      <w:r w:rsidRPr="00DE7532">
        <w:rPr>
          <w:b/>
          <w:noProof/>
          <w:sz w:val="24"/>
          <w:szCs w:val="24"/>
          <w:lang w:val="sr-Cyrl-CS"/>
        </w:rPr>
        <w:t>број ЈН</w:t>
      </w:r>
      <w:r w:rsidR="002E19FA" w:rsidRPr="00DE7532">
        <w:rPr>
          <w:b/>
          <w:noProof/>
          <w:sz w:val="24"/>
          <w:szCs w:val="24"/>
          <w:lang w:val="sr-Cyrl-CS"/>
        </w:rPr>
        <w:t>МВ – 1/2016.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 w:rsidRPr="00B66419">
        <w:rPr>
          <w:noProof/>
          <w:sz w:val="24"/>
          <w:szCs w:val="24"/>
          <w:lang w:val="sr-Cyrl-CS"/>
        </w:rPr>
        <w:t xml:space="preserve">2. </w:t>
      </w:r>
      <w:r w:rsidR="00DE7532">
        <w:rPr>
          <w:noProof/>
          <w:sz w:val="24"/>
          <w:szCs w:val="24"/>
          <w:lang w:val="sr-Cyrl-CS"/>
        </w:rPr>
        <w:t>Надокнада трошкова припреме понуде – нема надокнаде.</w:t>
      </w: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 w:rsidRPr="00B66419">
        <w:rPr>
          <w:noProof/>
          <w:sz w:val="24"/>
          <w:szCs w:val="24"/>
          <w:lang w:val="sr-Cyrl-CS"/>
        </w:rPr>
        <w:t xml:space="preserve">3. </w:t>
      </w:r>
      <w:r w:rsidRPr="00DE2D74">
        <w:rPr>
          <w:noProof/>
          <w:sz w:val="24"/>
          <w:szCs w:val="24"/>
          <w:lang w:val="sr-Cyrl-CS"/>
        </w:rPr>
        <w:t>Ову одлуку објавити на Порталу јавних набавки и на интернет страници наручиоца у року од три дана од дана доношења.</w:t>
      </w: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Образложење</w:t>
      </w:r>
      <w:r w:rsidR="00796A55">
        <w:rPr>
          <w:b/>
          <w:noProof/>
          <w:sz w:val="24"/>
          <w:szCs w:val="24"/>
          <w:lang w:val="sr-Cyrl-CS"/>
        </w:rPr>
        <w:t>:</w:t>
      </w:r>
    </w:p>
    <w:p w:rsidR="00924EE4" w:rsidRPr="00B66419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Default="00924EE4" w:rsidP="00DE7532">
      <w:pPr>
        <w:overflowPunct/>
        <w:autoSpaceDE/>
        <w:autoSpaceDN/>
        <w:adjustRightInd/>
        <w:ind w:firstLine="720"/>
        <w:textAlignment w:val="auto"/>
        <w:rPr>
          <w:i/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B66419">
        <w:rPr>
          <w:noProof/>
          <w:sz w:val="24"/>
          <w:szCs w:val="24"/>
          <w:lang w:val="sr-Cyrl-CS"/>
        </w:rPr>
        <w:t xml:space="preserve"> </w:t>
      </w:r>
      <w:r w:rsidR="00527757">
        <w:rPr>
          <w:noProof/>
          <w:sz w:val="24"/>
          <w:szCs w:val="24"/>
          <w:lang w:val="sr-Latn-CS"/>
        </w:rPr>
        <w:t>02.03.2016.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године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донео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покретању</w:t>
      </w:r>
      <w:r w:rsidRPr="00B66419">
        <w:rPr>
          <w:noProof/>
          <w:sz w:val="24"/>
          <w:szCs w:val="24"/>
          <w:lang w:val="sr-Cyrl-CS"/>
        </w:rPr>
        <w:t xml:space="preserve"> </w:t>
      </w:r>
      <w:r w:rsidR="002E19FA">
        <w:rPr>
          <w:noProof/>
          <w:sz w:val="24"/>
          <w:szCs w:val="24"/>
          <w:lang w:val="sr-Cyrl-CS"/>
        </w:rPr>
        <w:t>јавне набавке мале вредности</w:t>
      </w:r>
      <w:r w:rsidRPr="00B66419">
        <w:rPr>
          <w:noProof/>
          <w:sz w:val="24"/>
          <w:szCs w:val="24"/>
          <w:lang w:val="sr-Cyrl-CS"/>
        </w:rPr>
        <w:t>,</w:t>
      </w:r>
      <w:r w:rsidR="00527757">
        <w:rPr>
          <w:noProof/>
          <w:sz w:val="24"/>
          <w:szCs w:val="24"/>
          <w:lang w:val="sr-Cyrl-CS"/>
        </w:rPr>
        <w:t>бр.72</w:t>
      </w:r>
      <w:r w:rsidR="00136191">
        <w:rPr>
          <w:noProof/>
          <w:sz w:val="24"/>
          <w:szCs w:val="24"/>
          <w:lang w:val="sr-Cyrl-CS"/>
        </w:rPr>
        <w:t>, за ЈНМВ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</w:t>
      </w:r>
      <w:r w:rsidRPr="00B66419">
        <w:rPr>
          <w:noProof/>
          <w:sz w:val="24"/>
          <w:szCs w:val="24"/>
          <w:lang w:val="sr-Cyrl-CS"/>
        </w:rPr>
        <w:t xml:space="preserve">. </w:t>
      </w:r>
      <w:r w:rsidR="002E19FA">
        <w:rPr>
          <w:noProof/>
          <w:sz w:val="24"/>
          <w:szCs w:val="24"/>
          <w:lang w:val="sr-Cyrl-CS"/>
        </w:rPr>
        <w:t>1/2016</w:t>
      </w:r>
      <w:r w:rsidRPr="00B66419">
        <w:rPr>
          <w:noProof/>
          <w:sz w:val="24"/>
          <w:szCs w:val="24"/>
          <w:lang w:val="sr-Cyrl-CS"/>
        </w:rPr>
        <w:t xml:space="preserve">, </w:t>
      </w:r>
      <w:r w:rsidR="002E19FA">
        <w:rPr>
          <w:noProof/>
          <w:sz w:val="24"/>
          <w:szCs w:val="24"/>
          <w:lang w:val="sr-Cyrl-CS"/>
        </w:rPr>
        <w:t>Јавна набавка добара</w:t>
      </w:r>
      <w:r w:rsidR="00527757">
        <w:rPr>
          <w:noProof/>
          <w:sz w:val="24"/>
          <w:szCs w:val="24"/>
          <w:lang w:val="sr-Cyrl-CS"/>
        </w:rPr>
        <w:t xml:space="preserve"> – храна, намирнице</w:t>
      </w:r>
      <w:r w:rsidR="00DE7532">
        <w:rPr>
          <w:noProof/>
          <w:sz w:val="24"/>
          <w:szCs w:val="24"/>
          <w:lang w:val="sr-Cyrl-CS"/>
        </w:rPr>
        <w:t xml:space="preserve"> </w:t>
      </w:r>
      <w:r w:rsidRPr="00B66419">
        <w:rPr>
          <w:noProof/>
          <w:sz w:val="24"/>
          <w:szCs w:val="24"/>
          <w:lang w:val="sr-Cyrl-CS"/>
        </w:rPr>
        <w:t>(</w:t>
      </w:r>
      <w:r>
        <w:rPr>
          <w:i/>
          <w:noProof/>
          <w:sz w:val="24"/>
          <w:szCs w:val="24"/>
          <w:u w:val="single"/>
          <w:lang w:val="sr-Cyrl-CS"/>
        </w:rPr>
        <w:t>ознака</w:t>
      </w:r>
      <w:r w:rsidRPr="00B66419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из</w:t>
      </w:r>
      <w:r w:rsidRPr="00B66419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општег</w:t>
      </w:r>
      <w:r w:rsidRPr="00B66419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речника</w:t>
      </w:r>
      <w:r w:rsidRPr="00B66419">
        <w:rPr>
          <w:i/>
          <w:noProof/>
          <w:sz w:val="24"/>
          <w:szCs w:val="24"/>
          <w:u w:val="single"/>
          <w:lang w:val="sr-Cyrl-CS"/>
        </w:rPr>
        <w:t xml:space="preserve"> </w:t>
      </w:r>
      <w:r>
        <w:rPr>
          <w:i/>
          <w:noProof/>
          <w:sz w:val="24"/>
          <w:szCs w:val="24"/>
          <w:u w:val="single"/>
          <w:lang w:val="sr-Cyrl-CS"/>
        </w:rPr>
        <w:t>набавке</w:t>
      </w:r>
      <w:r w:rsidR="00527757">
        <w:rPr>
          <w:i/>
          <w:noProof/>
          <w:sz w:val="24"/>
          <w:szCs w:val="24"/>
          <w:u w:val="single"/>
          <w:lang w:val="sr-Cyrl-CS"/>
        </w:rPr>
        <w:t>- 15000000 Храна,пиће,дуван и сродни производи</w:t>
      </w:r>
      <w:r w:rsidRPr="00B66419"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CS"/>
        </w:rPr>
        <w:t>и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објавио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позив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подношење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Порталу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јавних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набавки</w:t>
      </w:r>
      <w:r w:rsidR="00527757">
        <w:rPr>
          <w:noProof/>
          <w:sz w:val="24"/>
          <w:szCs w:val="24"/>
          <w:lang w:val="sr-Cyrl-CS"/>
        </w:rPr>
        <w:t xml:space="preserve"> 14.3.2016.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B66419">
        <w:rPr>
          <w:noProof/>
          <w:sz w:val="24"/>
          <w:szCs w:val="24"/>
          <w:lang w:val="sr-Cyrl-CS"/>
        </w:rPr>
        <w:t xml:space="preserve"> </w:t>
      </w:r>
      <w:r w:rsidR="00527757" w:rsidRPr="007A193C">
        <w:rPr>
          <w:i/>
          <w:noProof/>
          <w:color w:val="4F81BD" w:themeColor="accent1"/>
          <w:sz w:val="24"/>
          <w:szCs w:val="24"/>
          <w:u w:val="single"/>
          <w:lang w:val="sr-Latn-CS"/>
        </w:rPr>
        <w:t>moravskicvet.com</w:t>
      </w:r>
    </w:p>
    <w:p w:rsidR="00DE7532" w:rsidRDefault="00136191" w:rsidP="00DE7532">
      <w:pPr>
        <w:overflowPunct/>
        <w:autoSpaceDE/>
        <w:autoSpaceDN/>
        <w:adjustRightInd/>
        <w:textAlignment w:val="auto"/>
        <w:rPr>
          <w:i/>
          <w:noProof/>
          <w:sz w:val="24"/>
          <w:szCs w:val="24"/>
          <w:lang w:val="sr-Cyrl-CS"/>
        </w:rPr>
      </w:pPr>
      <w:r>
        <w:rPr>
          <w:i/>
          <w:noProof/>
          <w:sz w:val="24"/>
          <w:szCs w:val="24"/>
          <w:lang w:val="sr-Cyrl-CS"/>
        </w:rPr>
        <w:t>За јавну набавку мале вредности 1/2016, јавила су се три понуђача која су благовремено поднела</w:t>
      </w:r>
      <w:r w:rsidR="007A193C">
        <w:rPr>
          <w:i/>
          <w:noProof/>
          <w:sz w:val="24"/>
          <w:szCs w:val="24"/>
          <w:lang w:val="sr-Cyrl-CS"/>
        </w:rPr>
        <w:t xml:space="preserve"> </w:t>
      </w:r>
      <w:r w:rsidR="00FB183F">
        <w:rPr>
          <w:i/>
          <w:noProof/>
          <w:sz w:val="24"/>
          <w:szCs w:val="24"/>
          <w:lang w:val="sr-Cyrl-CS"/>
        </w:rPr>
        <w:t>понуде</w:t>
      </w:r>
      <w:r w:rsidR="00DE7532">
        <w:rPr>
          <w:i/>
          <w:noProof/>
          <w:sz w:val="24"/>
          <w:szCs w:val="24"/>
          <w:lang w:val="sr-Latn-CS"/>
        </w:rPr>
        <w:t xml:space="preserve"> </w:t>
      </w:r>
      <w:r w:rsidR="00DE7532">
        <w:rPr>
          <w:i/>
          <w:noProof/>
          <w:sz w:val="24"/>
          <w:szCs w:val="24"/>
          <w:lang w:val="sr-Cyrl-CS"/>
        </w:rPr>
        <w:t>и то:</w:t>
      </w:r>
    </w:p>
    <w:p w:rsidR="00DE7532" w:rsidRDefault="00DE7532" w:rsidP="00DE7532">
      <w:pPr>
        <w:overflowPunct/>
        <w:autoSpaceDE/>
        <w:autoSpaceDN/>
        <w:adjustRightInd/>
        <w:textAlignment w:val="auto"/>
        <w:rPr>
          <w:i/>
          <w:noProof/>
          <w:sz w:val="24"/>
          <w:szCs w:val="24"/>
          <w:lang w:val="sr-Cyrl-CS"/>
        </w:rPr>
      </w:pPr>
      <w:r>
        <w:rPr>
          <w:i/>
          <w:noProof/>
          <w:sz w:val="24"/>
          <w:szCs w:val="24"/>
          <w:lang w:val="sr-Cyrl-CS"/>
        </w:rPr>
        <w:t xml:space="preserve"> </w:t>
      </w:r>
      <w:r w:rsidR="00FB183F">
        <w:rPr>
          <w:i/>
          <w:noProof/>
          <w:sz w:val="24"/>
          <w:szCs w:val="24"/>
          <w:lang w:val="sr-Cyrl-CS"/>
        </w:rPr>
        <w:t xml:space="preserve">1. ИНОН –ИНВЕСТ ПД, </w:t>
      </w:r>
      <w:r w:rsidR="00796A55">
        <w:rPr>
          <w:i/>
          <w:noProof/>
          <w:sz w:val="24"/>
          <w:szCs w:val="24"/>
          <w:lang w:val="sr-Cyrl-CS"/>
        </w:rPr>
        <w:t xml:space="preserve">12000 </w:t>
      </w:r>
      <w:r w:rsidR="00FB183F">
        <w:rPr>
          <w:i/>
          <w:noProof/>
          <w:sz w:val="24"/>
          <w:szCs w:val="24"/>
          <w:lang w:val="sr-Cyrl-CS"/>
        </w:rPr>
        <w:t>Пожаревац,</w:t>
      </w:r>
      <w:r w:rsidR="00796A55">
        <w:rPr>
          <w:i/>
          <w:noProof/>
          <w:sz w:val="24"/>
          <w:szCs w:val="24"/>
          <w:lang w:val="sr-Cyrl-CS"/>
        </w:rPr>
        <w:t>Боже Д</w:t>
      </w:r>
      <w:r>
        <w:rPr>
          <w:i/>
          <w:noProof/>
          <w:sz w:val="24"/>
          <w:szCs w:val="24"/>
          <w:lang w:val="sr-Cyrl-CS"/>
        </w:rPr>
        <w:t>имитријевића 166/б,</w:t>
      </w:r>
    </w:p>
    <w:p w:rsidR="00DE7532" w:rsidRDefault="00FB183F" w:rsidP="00DE7532">
      <w:pPr>
        <w:overflowPunct/>
        <w:autoSpaceDE/>
        <w:autoSpaceDN/>
        <w:adjustRightInd/>
        <w:textAlignment w:val="auto"/>
        <w:rPr>
          <w:i/>
          <w:noProof/>
          <w:sz w:val="24"/>
          <w:szCs w:val="24"/>
          <w:lang w:val="sr-Cyrl-CS"/>
        </w:rPr>
      </w:pPr>
      <w:r>
        <w:rPr>
          <w:i/>
          <w:noProof/>
          <w:sz w:val="24"/>
          <w:szCs w:val="24"/>
          <w:lang w:val="sr-Cyrl-CS"/>
        </w:rPr>
        <w:t xml:space="preserve">2.БОЖИЛОВИЋ –ЛУКСОР,ДОО </w:t>
      </w:r>
      <w:r w:rsidR="00796A55">
        <w:rPr>
          <w:i/>
          <w:noProof/>
          <w:sz w:val="24"/>
          <w:szCs w:val="24"/>
          <w:lang w:val="sr-Cyrl-CS"/>
        </w:rPr>
        <w:t xml:space="preserve">, 35210 </w:t>
      </w:r>
      <w:r>
        <w:rPr>
          <w:i/>
          <w:noProof/>
          <w:sz w:val="24"/>
          <w:szCs w:val="24"/>
          <w:lang w:val="sr-Cyrl-CS"/>
        </w:rPr>
        <w:t xml:space="preserve">Свилајнац </w:t>
      </w:r>
      <w:r w:rsidR="00DE7532">
        <w:rPr>
          <w:i/>
          <w:noProof/>
          <w:sz w:val="24"/>
          <w:szCs w:val="24"/>
          <w:lang w:val="sr-Cyrl-CS"/>
        </w:rPr>
        <w:t xml:space="preserve">, Стевана Синђелића 148, </w:t>
      </w:r>
      <w:r>
        <w:rPr>
          <w:i/>
          <w:noProof/>
          <w:sz w:val="24"/>
          <w:szCs w:val="24"/>
          <w:lang w:val="sr-Cyrl-CS"/>
        </w:rPr>
        <w:t xml:space="preserve">и </w:t>
      </w:r>
    </w:p>
    <w:p w:rsidR="00796A55" w:rsidRDefault="00796A55" w:rsidP="00DE7532">
      <w:pPr>
        <w:overflowPunct/>
        <w:autoSpaceDE/>
        <w:autoSpaceDN/>
        <w:adjustRightInd/>
        <w:textAlignment w:val="auto"/>
        <w:rPr>
          <w:i/>
          <w:noProof/>
          <w:sz w:val="24"/>
          <w:szCs w:val="24"/>
          <w:lang w:val="sr-Cyrl-CS"/>
        </w:rPr>
      </w:pPr>
      <w:r>
        <w:rPr>
          <w:i/>
          <w:noProof/>
          <w:sz w:val="24"/>
          <w:szCs w:val="24"/>
          <w:lang w:val="sr-Cyrl-CS"/>
        </w:rPr>
        <w:t>3. АД МОРАВА,12374  Жабари, Кнеза Милоша 56.</w:t>
      </w:r>
    </w:p>
    <w:p w:rsidR="00796A55" w:rsidRDefault="00796A55" w:rsidP="00DE7532">
      <w:pPr>
        <w:overflowPunct/>
        <w:autoSpaceDE/>
        <w:autoSpaceDN/>
        <w:adjustRightInd/>
        <w:textAlignment w:val="auto"/>
        <w:rPr>
          <w:i/>
          <w:noProof/>
          <w:sz w:val="24"/>
          <w:szCs w:val="24"/>
          <w:lang w:val="sr-Cyrl-CS"/>
        </w:rPr>
      </w:pPr>
    </w:p>
    <w:p w:rsidR="00FB183F" w:rsidRPr="00167900" w:rsidRDefault="00796A55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 w:rsidRPr="00167900">
        <w:rPr>
          <w:noProof/>
          <w:sz w:val="24"/>
          <w:szCs w:val="24"/>
          <w:lang w:val="sr-Cyrl-CS"/>
        </w:rPr>
        <w:t>К</w:t>
      </w:r>
      <w:r w:rsidR="0030639C" w:rsidRPr="00167900">
        <w:rPr>
          <w:noProof/>
          <w:sz w:val="24"/>
          <w:szCs w:val="24"/>
          <w:lang w:val="sr-Cyrl-CS"/>
        </w:rPr>
        <w:t>ритеријум за избор понуде</w:t>
      </w:r>
      <w:r w:rsidRPr="00167900">
        <w:rPr>
          <w:noProof/>
          <w:sz w:val="24"/>
          <w:szCs w:val="24"/>
          <w:lang w:val="sr-Cyrl-CS"/>
        </w:rPr>
        <w:t>биоје „најнижа понуђена цена“.</w:t>
      </w:r>
    </w:p>
    <w:p w:rsidR="00136191" w:rsidRPr="00167900" w:rsidRDefault="00136191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 w:rsidRPr="00167900">
        <w:rPr>
          <w:noProof/>
          <w:sz w:val="24"/>
          <w:szCs w:val="24"/>
          <w:lang w:val="sr-Cyrl-CS"/>
        </w:rPr>
        <w:t>Приликом отварања понуда,</w:t>
      </w:r>
      <w:r w:rsidR="007A193C" w:rsidRPr="00167900">
        <w:rPr>
          <w:noProof/>
          <w:sz w:val="24"/>
          <w:szCs w:val="24"/>
          <w:lang w:val="sr-Cyrl-CS"/>
        </w:rPr>
        <w:t>присуствовали су представници сва три понуђача, констатовано је да</w:t>
      </w:r>
      <w:r w:rsidR="00796A55" w:rsidRPr="00167900">
        <w:rPr>
          <w:noProof/>
          <w:sz w:val="24"/>
          <w:szCs w:val="24"/>
          <w:lang w:val="sr-Cyrl-CS"/>
        </w:rPr>
        <w:t xml:space="preserve"> </w:t>
      </w:r>
      <w:r w:rsidR="0030639C" w:rsidRPr="00167900">
        <w:rPr>
          <w:noProof/>
          <w:sz w:val="24"/>
          <w:szCs w:val="24"/>
          <w:lang w:val="sr-Cyrl-CS"/>
        </w:rPr>
        <w:t>прва</w:t>
      </w:r>
      <w:r w:rsidR="007A193C" w:rsidRPr="00167900">
        <w:rPr>
          <w:noProof/>
          <w:sz w:val="24"/>
          <w:szCs w:val="24"/>
          <w:lang w:val="sr-Cyrl-CS"/>
        </w:rPr>
        <w:t xml:space="preserve"> два понуђача имају далеко скупљу понуду од процењене вредности, а трећи понуђач, који је био и најповољнији није доставио све доказе за испуњеност посебних услова</w:t>
      </w:r>
      <w:r w:rsidR="005770FA" w:rsidRPr="00167900">
        <w:rPr>
          <w:noProof/>
          <w:sz w:val="24"/>
          <w:szCs w:val="24"/>
          <w:lang w:val="sr-Cyrl-CS"/>
        </w:rPr>
        <w:t>.</w:t>
      </w:r>
    </w:p>
    <w:p w:rsidR="00796A55" w:rsidRPr="00167900" w:rsidRDefault="00796A55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5770FA" w:rsidRPr="00A67D9E" w:rsidRDefault="005770FA" w:rsidP="00167900">
      <w:pPr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Називи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понуђача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чије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су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понуде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одбијене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разлози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њихово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одбијање</w:t>
      </w:r>
      <w:r w:rsidRPr="00A67D9E">
        <w:rPr>
          <w:noProof/>
          <w:sz w:val="24"/>
          <w:szCs w:val="24"/>
          <w:lang w:val="sr-Cyrl-CS"/>
        </w:rPr>
        <w:t>:</w:t>
      </w:r>
    </w:p>
    <w:p w:rsidR="005770FA" w:rsidRPr="00A67D9E" w:rsidRDefault="005770FA" w:rsidP="00DE7532">
      <w:pPr>
        <w:tabs>
          <w:tab w:val="left" w:pos="4356"/>
        </w:tabs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</w:p>
    <w:p w:rsidR="005770FA" w:rsidRPr="00A67D9E" w:rsidRDefault="005770FA" w:rsidP="00167900">
      <w:pPr>
        <w:tabs>
          <w:tab w:val="left" w:pos="396"/>
          <w:tab w:val="left" w:pos="4356"/>
        </w:tabs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  <w:r w:rsidRPr="00A67D9E">
        <w:rPr>
          <w:noProof/>
          <w:sz w:val="24"/>
          <w:szCs w:val="24"/>
          <w:lang w:val="sr-Cyrl-CS"/>
        </w:rPr>
        <w:t xml:space="preserve">1. </w:t>
      </w:r>
      <w:r>
        <w:rPr>
          <w:noProof/>
          <w:sz w:val="24"/>
          <w:szCs w:val="24"/>
          <w:lang w:val="sr-Cyrl-CS"/>
        </w:rPr>
        <w:t>Понуда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понуђача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 xml:space="preserve">ПД „Инон-инвест“ДОО </w:t>
      </w:r>
      <w:r w:rsidR="00DE7532">
        <w:rPr>
          <w:noProof/>
          <w:sz w:val="24"/>
          <w:szCs w:val="24"/>
          <w:lang w:val="sr-Cyrl-CS"/>
        </w:rPr>
        <w:t xml:space="preserve">,12000 </w:t>
      </w:r>
      <w:r>
        <w:rPr>
          <w:noProof/>
          <w:sz w:val="24"/>
          <w:szCs w:val="24"/>
          <w:lang w:val="sr-Cyrl-CS"/>
        </w:rPr>
        <w:t>Пожаревац, Боже Димитријевића166</w:t>
      </w:r>
      <w:r w:rsidR="00DE7532">
        <w:rPr>
          <w:noProof/>
          <w:sz w:val="24"/>
          <w:szCs w:val="24"/>
          <w:lang w:val="sr-Cyrl-CS"/>
        </w:rPr>
        <w:t>/б</w:t>
      </w:r>
      <w:r w:rsidRPr="00A67D9E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заведена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бројем</w:t>
      </w:r>
      <w:r w:rsidRPr="00A67D9E">
        <w:rPr>
          <w:noProof/>
          <w:sz w:val="24"/>
          <w:szCs w:val="24"/>
          <w:lang w:val="sr-Cyrl-CS"/>
        </w:rPr>
        <w:t xml:space="preserve"> (</w:t>
      </w:r>
      <w:r>
        <w:rPr>
          <w:i/>
          <w:noProof/>
          <w:sz w:val="24"/>
          <w:szCs w:val="24"/>
          <w:u w:val="single"/>
          <w:lang w:val="sr-Cyrl-CS"/>
        </w:rPr>
        <w:t xml:space="preserve"> 89 од 25.03.2016)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одбијена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је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због</w:t>
      </w:r>
      <w:r w:rsidRPr="00A67D9E">
        <w:rPr>
          <w:noProof/>
          <w:sz w:val="24"/>
          <w:szCs w:val="24"/>
          <w:lang w:val="sr-Cyrl-CS"/>
        </w:rPr>
        <w:t>:</w:t>
      </w:r>
    </w:p>
    <w:p w:rsidR="005770FA" w:rsidRPr="00A67D9E" w:rsidRDefault="005770FA" w:rsidP="00167900">
      <w:pPr>
        <w:tabs>
          <w:tab w:val="left" w:pos="396"/>
          <w:tab w:val="left" w:pos="4356"/>
        </w:tabs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 високе понуђене цене</w:t>
      </w:r>
      <w:r w:rsidRPr="00A67D9E">
        <w:rPr>
          <w:noProof/>
          <w:sz w:val="24"/>
          <w:szCs w:val="24"/>
          <w:lang w:val="sr-Cyrl-CS"/>
        </w:rPr>
        <w:t xml:space="preserve">. </w:t>
      </w: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  <w:r w:rsidRPr="00A67D9E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Понуђена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цена</w:t>
      </w:r>
      <w:r w:rsidRPr="00A67D9E">
        <w:rPr>
          <w:noProof/>
          <w:sz w:val="24"/>
          <w:szCs w:val="24"/>
          <w:lang w:val="sr-Cyrl-CS"/>
        </w:rPr>
        <w:t>: (</w:t>
      </w:r>
      <w:r>
        <w:rPr>
          <w:i/>
          <w:noProof/>
          <w:sz w:val="24"/>
          <w:szCs w:val="24"/>
          <w:u w:val="single"/>
          <w:lang w:val="sr-Cyrl-CS"/>
        </w:rPr>
        <w:t>2.315.199,30</w:t>
      </w:r>
      <w:r w:rsidRPr="00A67D9E"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CS"/>
        </w:rPr>
        <w:t>динара без ПДВ-а</w:t>
      </w:r>
      <w:r w:rsidRPr="00A67D9E">
        <w:rPr>
          <w:noProof/>
          <w:sz w:val="24"/>
          <w:szCs w:val="24"/>
          <w:lang w:val="sr-Cyrl-CS"/>
        </w:rPr>
        <w:t>;</w:t>
      </w: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</w:p>
    <w:p w:rsidR="005770FA" w:rsidRPr="00DE7532" w:rsidRDefault="005770FA" w:rsidP="00167900">
      <w:pPr>
        <w:overflowPunct/>
        <w:autoSpaceDE/>
        <w:adjustRightInd/>
        <w:contextualSpacing/>
        <w:textAlignment w:val="auto"/>
        <w:rPr>
          <w:noProof/>
          <w:sz w:val="24"/>
          <w:szCs w:val="24"/>
          <w:lang w:val="sr-Cyrl-CS"/>
        </w:rPr>
      </w:pPr>
      <w:r w:rsidRPr="00DE7532">
        <w:rPr>
          <w:noProof/>
          <w:sz w:val="24"/>
          <w:szCs w:val="24"/>
          <w:lang w:val="sr-Cyrl-CS"/>
        </w:rPr>
        <w:lastRenderedPageBreak/>
        <w:t xml:space="preserve">2. Понуда понуђача „Божиловић-луксор“ ДОО </w:t>
      </w:r>
      <w:r w:rsidR="00DE7532" w:rsidRPr="00DE7532">
        <w:rPr>
          <w:noProof/>
          <w:sz w:val="24"/>
          <w:szCs w:val="24"/>
          <w:lang w:val="sr-Cyrl-CS"/>
        </w:rPr>
        <w:t xml:space="preserve">, 35210 </w:t>
      </w:r>
      <w:r w:rsidRPr="00DE7532">
        <w:rPr>
          <w:noProof/>
          <w:sz w:val="24"/>
          <w:szCs w:val="24"/>
          <w:lang w:val="sr-Cyrl-CS"/>
        </w:rPr>
        <w:t>Свилајнац,</w:t>
      </w:r>
      <w:r w:rsidR="00DE7532" w:rsidRPr="00DE7532">
        <w:rPr>
          <w:noProof/>
          <w:sz w:val="24"/>
          <w:szCs w:val="24"/>
          <w:lang w:val="sr-Cyrl-CS"/>
        </w:rPr>
        <w:t>Стевана Синђелића</w:t>
      </w:r>
      <w:r w:rsidRPr="00DE7532">
        <w:rPr>
          <w:noProof/>
          <w:sz w:val="24"/>
          <w:szCs w:val="24"/>
          <w:lang w:val="sr-Cyrl-CS"/>
        </w:rPr>
        <w:t xml:space="preserve"> </w:t>
      </w:r>
      <w:r w:rsidR="00DE7532" w:rsidRPr="00DE7532">
        <w:rPr>
          <w:noProof/>
          <w:sz w:val="24"/>
          <w:szCs w:val="24"/>
          <w:lang w:val="sr-Cyrl-CS"/>
        </w:rPr>
        <w:t>148,</w:t>
      </w:r>
      <w:r w:rsidRPr="00DE7532">
        <w:rPr>
          <w:noProof/>
          <w:sz w:val="24"/>
          <w:szCs w:val="24"/>
          <w:lang w:val="sr-Cyrl-CS"/>
        </w:rPr>
        <w:t xml:space="preserve"> заведена под бројем (</w:t>
      </w:r>
      <w:r w:rsidRPr="00DE7532">
        <w:rPr>
          <w:i/>
          <w:noProof/>
          <w:sz w:val="24"/>
          <w:szCs w:val="24"/>
          <w:u w:val="single"/>
          <w:lang w:val="sr-Cyrl-CS"/>
        </w:rPr>
        <w:t xml:space="preserve"> 90 од 25.03.2016.</w:t>
      </w:r>
      <w:r w:rsidRPr="00DE7532">
        <w:rPr>
          <w:noProof/>
          <w:sz w:val="24"/>
          <w:szCs w:val="24"/>
          <w:lang w:val="sr-Cyrl-CS"/>
        </w:rPr>
        <w:t>) одбијена је због:високе понуђене цене.</w:t>
      </w: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  <w:r w:rsidRPr="00A67D9E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Понуђена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цена</w:t>
      </w:r>
      <w:r w:rsidRPr="00A67D9E">
        <w:rPr>
          <w:noProof/>
          <w:sz w:val="24"/>
          <w:szCs w:val="24"/>
          <w:lang w:val="sr-Cyrl-CS"/>
        </w:rPr>
        <w:t>: (</w:t>
      </w:r>
      <w:r>
        <w:rPr>
          <w:i/>
          <w:noProof/>
          <w:sz w:val="24"/>
          <w:szCs w:val="24"/>
          <w:u w:val="single"/>
          <w:lang w:val="sr-Cyrl-CS"/>
        </w:rPr>
        <w:t>2.224.288,40)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динара без ПДВ-а</w:t>
      </w:r>
      <w:r w:rsidRPr="00A67D9E">
        <w:rPr>
          <w:noProof/>
          <w:sz w:val="24"/>
          <w:szCs w:val="24"/>
          <w:lang w:val="sr-Cyrl-CS"/>
        </w:rPr>
        <w:t>;</w:t>
      </w: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</w:p>
    <w:p w:rsidR="005770FA" w:rsidRPr="00796A55" w:rsidRDefault="00796A55" w:rsidP="00167900">
      <w:pPr>
        <w:tabs>
          <w:tab w:val="left" w:pos="396"/>
          <w:tab w:val="left" w:pos="4356"/>
        </w:tabs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3.</w:t>
      </w:r>
      <w:r w:rsidR="005770FA" w:rsidRPr="00796A55">
        <w:rPr>
          <w:noProof/>
          <w:sz w:val="24"/>
          <w:szCs w:val="24"/>
          <w:lang w:val="sr-Cyrl-CS"/>
        </w:rPr>
        <w:t xml:space="preserve">Понуда понуђача АД „ Морава“ </w:t>
      </w:r>
      <w:r w:rsidR="00DE7532" w:rsidRPr="00796A55">
        <w:rPr>
          <w:noProof/>
          <w:sz w:val="24"/>
          <w:szCs w:val="24"/>
          <w:lang w:val="sr-Cyrl-CS"/>
        </w:rPr>
        <w:t xml:space="preserve">Кнеза Милоша 56,12374 </w:t>
      </w:r>
      <w:r w:rsidR="005770FA" w:rsidRPr="00796A55">
        <w:rPr>
          <w:noProof/>
          <w:sz w:val="24"/>
          <w:szCs w:val="24"/>
          <w:lang w:val="sr-Cyrl-CS"/>
        </w:rPr>
        <w:t xml:space="preserve">Жабари, заведена под бројем </w:t>
      </w:r>
      <w:r w:rsidR="002B67FA" w:rsidRPr="00796A55">
        <w:rPr>
          <w:noProof/>
          <w:sz w:val="24"/>
          <w:szCs w:val="24"/>
          <w:lang w:val="sr-Cyrl-CS"/>
        </w:rPr>
        <w:t xml:space="preserve">(91 од 25.03.2016.) </w:t>
      </w:r>
      <w:r w:rsidR="005770FA" w:rsidRPr="00796A55">
        <w:rPr>
          <w:noProof/>
          <w:sz w:val="24"/>
          <w:szCs w:val="24"/>
          <w:lang w:val="sr-Cyrl-CS"/>
        </w:rPr>
        <w:t>Документација није комплетна, не постоје докази о посебним условима и то: недостаје доказ о поседовању два малопродајна објекта и БОН-ЈН односно завршни рачуни за 2013,2014 и 2015.годину.</w:t>
      </w:r>
    </w:p>
    <w:p w:rsidR="002B67FA" w:rsidRPr="002B67FA" w:rsidRDefault="002B67FA" w:rsidP="00DE7532">
      <w:pPr>
        <w:pStyle w:val="ListParagraph"/>
        <w:tabs>
          <w:tab w:val="left" w:pos="396"/>
          <w:tab w:val="left" w:pos="4356"/>
        </w:tabs>
        <w:overflowPunct/>
        <w:autoSpaceDE/>
        <w:adjustRightInd/>
        <w:textAlignment w:val="auto"/>
        <w:rPr>
          <w:noProof/>
          <w:sz w:val="24"/>
          <w:szCs w:val="24"/>
          <w:lang w:val="sr-Cyrl-CS"/>
        </w:rPr>
      </w:pPr>
    </w:p>
    <w:p w:rsidR="005770FA" w:rsidRPr="00A67D9E" w:rsidRDefault="005770FA" w:rsidP="00DE7532">
      <w:pPr>
        <w:tabs>
          <w:tab w:val="left" w:pos="396"/>
          <w:tab w:val="left" w:pos="4356"/>
        </w:tabs>
        <w:overflowPunct/>
        <w:autoSpaceDE/>
        <w:adjustRightInd/>
        <w:ind w:left="396"/>
        <w:textAlignment w:val="auto"/>
        <w:rPr>
          <w:noProof/>
          <w:sz w:val="24"/>
          <w:szCs w:val="24"/>
          <w:lang w:val="sr-Cyrl-CS"/>
        </w:rPr>
      </w:pPr>
      <w:r w:rsidRPr="00A67D9E">
        <w:rPr>
          <w:noProof/>
          <w:sz w:val="24"/>
          <w:szCs w:val="24"/>
          <w:lang w:val="sr-Cyrl-CS"/>
        </w:rPr>
        <w:t xml:space="preserve">- </w:t>
      </w:r>
      <w:r>
        <w:rPr>
          <w:noProof/>
          <w:sz w:val="24"/>
          <w:szCs w:val="24"/>
          <w:lang w:val="sr-Cyrl-CS"/>
        </w:rPr>
        <w:t>Понуђена</w:t>
      </w:r>
      <w:r w:rsidRPr="00A67D9E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цена</w:t>
      </w:r>
      <w:r w:rsidRPr="00A67D9E">
        <w:rPr>
          <w:noProof/>
          <w:sz w:val="24"/>
          <w:szCs w:val="24"/>
          <w:lang w:val="sr-Cyrl-CS"/>
        </w:rPr>
        <w:t>: (</w:t>
      </w:r>
      <w:r>
        <w:rPr>
          <w:i/>
          <w:noProof/>
          <w:sz w:val="24"/>
          <w:szCs w:val="24"/>
          <w:u w:val="single"/>
          <w:lang w:val="sr-Cyrl-CS"/>
        </w:rPr>
        <w:t>1.782.598,00</w:t>
      </w:r>
      <w:r w:rsidRPr="00A67D9E"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CS"/>
        </w:rPr>
        <w:t>динара без ПДВ-а</w:t>
      </w:r>
      <w:r w:rsidRPr="00A67D9E">
        <w:rPr>
          <w:noProof/>
          <w:sz w:val="24"/>
          <w:szCs w:val="24"/>
          <w:lang w:val="sr-Cyrl-CS"/>
        </w:rPr>
        <w:t>.</w:t>
      </w:r>
    </w:p>
    <w:p w:rsidR="005770FA" w:rsidRPr="0030639C" w:rsidRDefault="005770FA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DE7532" w:rsidRDefault="00DE7532" w:rsidP="00DE7532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</w:p>
    <w:p w:rsidR="00DE7532" w:rsidRDefault="00DE7532" w:rsidP="00DE7532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  <w:r>
        <w:rPr>
          <w:noProof/>
          <w:sz w:val="24"/>
          <w:szCs w:val="24"/>
          <w:lang w:val="sr-Cyrl-CS" w:eastAsia="en-GB"/>
        </w:rPr>
        <w:t xml:space="preserve">Процењена вредност јавне набавке </w:t>
      </w:r>
      <w:r w:rsidR="00167900">
        <w:rPr>
          <w:noProof/>
          <w:sz w:val="24"/>
          <w:szCs w:val="24"/>
          <w:lang w:val="sr-Cyrl-CS" w:eastAsia="en-GB"/>
        </w:rPr>
        <w:t xml:space="preserve">бр: 1/2016. </w:t>
      </w:r>
      <w:r>
        <w:rPr>
          <w:noProof/>
          <w:sz w:val="24"/>
          <w:szCs w:val="24"/>
          <w:lang w:val="sr-Cyrl-CS" w:eastAsia="en-GB"/>
        </w:rPr>
        <w:t>износи укупно (</w:t>
      </w:r>
      <w:r>
        <w:rPr>
          <w:i/>
          <w:noProof/>
          <w:sz w:val="24"/>
          <w:szCs w:val="24"/>
          <w:u w:val="single"/>
          <w:lang w:val="sr-Cyrl-CS" w:eastAsia="en-GB"/>
        </w:rPr>
        <w:t>1.784.000</w:t>
      </w:r>
      <w:r>
        <w:rPr>
          <w:noProof/>
          <w:sz w:val="24"/>
          <w:szCs w:val="24"/>
          <w:lang w:val="sr-Cyrl-CS" w:eastAsia="en-GB"/>
        </w:rPr>
        <w:t xml:space="preserve"> )</w:t>
      </w:r>
      <w:r w:rsidR="00167900">
        <w:rPr>
          <w:noProof/>
          <w:sz w:val="24"/>
          <w:szCs w:val="24"/>
          <w:lang w:val="sr-Cyrl-CS" w:eastAsia="en-GB"/>
        </w:rPr>
        <w:t xml:space="preserve"> </w:t>
      </w:r>
      <w:r>
        <w:rPr>
          <w:noProof/>
          <w:sz w:val="24"/>
          <w:szCs w:val="24"/>
          <w:lang w:val="sr-Cyrl-CS" w:eastAsia="en-GB"/>
        </w:rPr>
        <w:t>динара без ПДВ-а.</w:t>
      </w:r>
    </w:p>
    <w:p w:rsidR="00DE7532" w:rsidRDefault="00DE7532" w:rsidP="00DE7532">
      <w:pPr>
        <w:overflowPunct/>
        <w:autoSpaceDE/>
        <w:adjustRightInd/>
        <w:rPr>
          <w:noProof/>
          <w:sz w:val="24"/>
          <w:szCs w:val="24"/>
          <w:lang w:val="sr-Cyrl-CS" w:eastAsia="en-GB"/>
        </w:rPr>
      </w:pPr>
    </w:p>
    <w:p w:rsidR="00DE7532" w:rsidRDefault="00DE7532" w:rsidP="00DE7532">
      <w:pPr>
        <w:overflowPunct/>
        <w:autoSpaceDE/>
        <w:adjustRightInd/>
        <w:rPr>
          <w:noProof/>
          <w:sz w:val="24"/>
          <w:szCs w:val="24"/>
          <w:lang w:val="sr-Cyrl-CS"/>
        </w:rPr>
      </w:pPr>
    </w:p>
    <w:p w:rsidR="00924EE4" w:rsidRPr="00B66419" w:rsidRDefault="00796A55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 основу Извештаја о стручној оцени понуда у поступку јавне набавке мале вредности за јавну набавку добра-храна, намирн</w:t>
      </w:r>
      <w:r w:rsidR="00167900">
        <w:rPr>
          <w:noProof/>
          <w:sz w:val="24"/>
          <w:szCs w:val="24"/>
          <w:lang w:val="sr-Cyrl-CS"/>
        </w:rPr>
        <w:t xml:space="preserve">ице, број ЈН 1/2016, директор </w:t>
      </w:r>
      <w:r>
        <w:rPr>
          <w:noProof/>
          <w:sz w:val="24"/>
          <w:szCs w:val="24"/>
          <w:lang w:val="sr-Cyrl-CS"/>
        </w:rPr>
        <w:t xml:space="preserve"> доноси наведену одлуку.</w:t>
      </w: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</w:p>
    <w:p w:rsidR="00924EE4" w:rsidRPr="00DE2D74" w:rsidRDefault="00924EE4" w:rsidP="00DE7532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 w:rsidRPr="00DE2D74">
        <w:rPr>
          <w:noProof/>
          <w:sz w:val="24"/>
          <w:szCs w:val="24"/>
          <w:lang w:val="sr-Cyrl-CS"/>
        </w:rPr>
        <w:t>УПУТСТВО О ПРАВНОМ СРЕДСТВУ:</w:t>
      </w:r>
    </w:p>
    <w:p w:rsidR="00924EE4" w:rsidRDefault="00924EE4" w:rsidP="00167900">
      <w:pPr>
        <w:overflowPunct/>
        <w:autoSpaceDE/>
        <w:autoSpaceDN/>
        <w:adjustRightInd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Против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ове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понуђач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може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поднети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захтев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заштиту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права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наручиоцу</w:t>
      </w:r>
      <w:r w:rsidRPr="00B66419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копију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истовремено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доставља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Републичкој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комисији</w:t>
      </w:r>
      <w:r w:rsidRPr="00B66419">
        <w:rPr>
          <w:noProof/>
          <w:sz w:val="24"/>
          <w:szCs w:val="24"/>
          <w:lang w:val="sr-Cyrl-CS"/>
        </w:rPr>
        <w:t xml:space="preserve">, </w:t>
      </w:r>
      <w:r>
        <w:rPr>
          <w:noProof/>
          <w:sz w:val="24"/>
          <w:szCs w:val="24"/>
          <w:lang w:val="sr-Cyrl-CS"/>
        </w:rPr>
        <w:t>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року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="007A193C">
        <w:rPr>
          <w:noProof/>
          <w:sz w:val="24"/>
          <w:szCs w:val="24"/>
          <w:lang w:val="sr-Cyrl-CS"/>
        </w:rPr>
        <w:t xml:space="preserve"> 5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дана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објављивања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одлуке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Порталу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јавних</w:t>
      </w:r>
      <w:r w:rsidRPr="00B66419">
        <w:rPr>
          <w:noProof/>
          <w:sz w:val="24"/>
          <w:szCs w:val="24"/>
          <w:lang w:val="sr-Cyrl-CS"/>
        </w:rPr>
        <w:t xml:space="preserve"> </w:t>
      </w:r>
      <w:r>
        <w:rPr>
          <w:noProof/>
          <w:sz w:val="24"/>
          <w:szCs w:val="24"/>
          <w:lang w:val="sr-Cyrl-CS"/>
        </w:rPr>
        <w:t>набавки</w:t>
      </w:r>
      <w:r w:rsidRPr="00B66419">
        <w:rPr>
          <w:noProof/>
          <w:sz w:val="24"/>
          <w:szCs w:val="24"/>
          <w:lang w:val="sr-Cyrl-CS"/>
        </w:rPr>
        <w:t>.</w:t>
      </w:r>
    </w:p>
    <w:p w:rsidR="002B67FA" w:rsidRDefault="002B67FA" w:rsidP="00DE7532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</w:p>
    <w:p w:rsidR="002B67FA" w:rsidRDefault="002B67FA" w:rsidP="00DE7532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  <w:t>Директор ПУ,</w:t>
      </w:r>
    </w:p>
    <w:p w:rsidR="002B67FA" w:rsidRPr="00B66419" w:rsidRDefault="002B67FA" w:rsidP="00DE7532">
      <w:pPr>
        <w:overflowPunct/>
        <w:autoSpaceDE/>
        <w:autoSpaceDN/>
        <w:adjustRightInd/>
        <w:ind w:left="720"/>
        <w:textAlignment w:val="auto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</w:r>
      <w:r>
        <w:rPr>
          <w:noProof/>
          <w:sz w:val="24"/>
          <w:szCs w:val="24"/>
          <w:lang w:val="sr-Cyrl-CS"/>
        </w:rPr>
        <w:tab/>
        <w:t>Весна Живковић</w:t>
      </w:r>
    </w:p>
    <w:sectPr w:rsidR="002B67FA" w:rsidRPr="00B66419" w:rsidSect="00310239">
      <w:headerReference w:type="default" r:id="rId7"/>
      <w:footerReference w:type="default" r:id="rId8"/>
      <w:pgSz w:w="11907" w:h="16840"/>
      <w:pgMar w:top="1440" w:right="1440" w:bottom="1440" w:left="1440" w:header="737" w:footer="137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65" w:rsidRDefault="009D6D65" w:rsidP="00EA1B1B">
      <w:r>
        <w:separator/>
      </w:r>
    </w:p>
  </w:endnote>
  <w:endnote w:type="continuationSeparator" w:id="1">
    <w:p w:rsidR="009D6D65" w:rsidRDefault="009D6D65" w:rsidP="00EA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Zurich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D6D65">
    <w:pPr>
      <w:widowControl w:val="0"/>
      <w:rPr>
        <w:rFonts w:ascii="YUZurichK" w:hAnsi="YUZurichK" w:cs="YUZurichK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65" w:rsidRDefault="009D6D65" w:rsidP="00EA1B1B">
      <w:r>
        <w:separator/>
      </w:r>
    </w:p>
  </w:footnote>
  <w:footnote w:type="continuationSeparator" w:id="1">
    <w:p w:rsidR="009D6D65" w:rsidRDefault="009D6D65" w:rsidP="00EA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322" w:rsidRDefault="009D6D65">
    <w:pPr>
      <w:widowControl w:val="0"/>
      <w:rPr>
        <w:rFonts w:ascii="YUZurichK" w:hAnsi="YUZurichK" w:cs="YUZurichK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855E9"/>
    <w:multiLevelType w:val="hybridMultilevel"/>
    <w:tmpl w:val="337A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346146A"/>
    <w:multiLevelType w:val="hybridMultilevel"/>
    <w:tmpl w:val="337A41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0DE6"/>
    <w:rsid w:val="00070DE6"/>
    <w:rsid w:val="000C6EB2"/>
    <w:rsid w:val="00136191"/>
    <w:rsid w:val="00167900"/>
    <w:rsid w:val="001D3A77"/>
    <w:rsid w:val="002B67FA"/>
    <w:rsid w:val="002E19FA"/>
    <w:rsid w:val="0030639C"/>
    <w:rsid w:val="0049397D"/>
    <w:rsid w:val="00527757"/>
    <w:rsid w:val="005770FA"/>
    <w:rsid w:val="00585149"/>
    <w:rsid w:val="006E30FE"/>
    <w:rsid w:val="00796A55"/>
    <w:rsid w:val="007A193C"/>
    <w:rsid w:val="00805F1B"/>
    <w:rsid w:val="008A6644"/>
    <w:rsid w:val="00924EE4"/>
    <w:rsid w:val="00957578"/>
    <w:rsid w:val="009D6D65"/>
    <w:rsid w:val="00CB7726"/>
    <w:rsid w:val="00D44A7A"/>
    <w:rsid w:val="00DE7532"/>
    <w:rsid w:val="00E32D36"/>
    <w:rsid w:val="00E379F3"/>
    <w:rsid w:val="00EA1B1B"/>
    <w:rsid w:val="00EA530D"/>
    <w:rsid w:val="00FB1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67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Petkovic</dc:creator>
  <cp:lastModifiedBy>jocke</cp:lastModifiedBy>
  <cp:revision>2</cp:revision>
  <dcterms:created xsi:type="dcterms:W3CDTF">2016-03-28T13:19:00Z</dcterms:created>
  <dcterms:modified xsi:type="dcterms:W3CDTF">2016-03-28T13:19:00Z</dcterms:modified>
</cp:coreProperties>
</file>